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90E" w:rsidRPr="0068590E" w:rsidRDefault="0068590E" w:rsidP="0068590E">
      <w:pPr>
        <w:jc w:val="right"/>
        <w:rPr>
          <w:b/>
          <w:sz w:val="24"/>
          <w:szCs w:val="24"/>
        </w:rPr>
      </w:pPr>
      <w:r w:rsidRPr="0068590E">
        <w:rPr>
          <w:b/>
          <w:sz w:val="24"/>
          <w:szCs w:val="24"/>
        </w:rPr>
        <w:t>Agenda Item 7.1</w:t>
      </w:r>
    </w:p>
    <w:p w:rsidR="00E47444" w:rsidRPr="0068590E" w:rsidRDefault="0068590E">
      <w:pPr>
        <w:rPr>
          <w:sz w:val="24"/>
          <w:szCs w:val="24"/>
        </w:rPr>
      </w:pPr>
      <w:r w:rsidRPr="0068590E">
        <w:rPr>
          <w:sz w:val="24"/>
          <w:szCs w:val="24"/>
        </w:rPr>
        <w:t>Resolution</w:t>
      </w:r>
    </w:p>
    <w:p w:rsidR="0068590E" w:rsidRDefault="0068590E"/>
    <w:p w:rsidR="0068590E" w:rsidRPr="0068590E" w:rsidRDefault="0068590E" w:rsidP="0068590E">
      <w:pPr>
        <w:pStyle w:val="NormalWeb"/>
        <w:rPr>
          <w:rFonts w:ascii="Tahoma" w:hAnsi="Tahoma" w:cs="Tahoma"/>
        </w:rPr>
      </w:pPr>
      <w:r w:rsidRPr="0068590E">
        <w:rPr>
          <w:rFonts w:ascii="Arial" w:hAnsi="Arial" w:cs="Arial"/>
        </w:rPr>
        <w:t>That the membership approve the expenditure of $250 for sponsorship from the 2009-10 CPSLD budget to support the CTCL Annual General Meeting and CTCL sponsored workshop for the CLA conference in Montreal meeting at CLA in 2009.</w:t>
      </w:r>
      <w:r w:rsidRPr="0068590E">
        <w:rPr>
          <w:rFonts w:ascii="Tahoma" w:hAnsi="Tahoma" w:cs="Tahoma"/>
        </w:rPr>
        <w:br/>
      </w:r>
      <w:r w:rsidRPr="0068590E">
        <w:rPr>
          <w:rFonts w:ascii="Arial" w:hAnsi="Arial" w:cs="Arial"/>
        </w:rPr>
        <w:t>Moved by: __Kathy Plett__</w:t>
      </w:r>
      <w:r w:rsidRPr="0068590E">
        <w:rPr>
          <w:rFonts w:ascii="Tahoma" w:hAnsi="Tahoma" w:cs="Tahoma"/>
        </w:rPr>
        <w:br/>
      </w:r>
      <w:r w:rsidRPr="0068590E">
        <w:rPr>
          <w:rFonts w:ascii="Arial" w:hAnsi="Arial" w:cs="Arial"/>
        </w:rPr>
        <w:t>Seconded by: __Carole Compton-Smith__</w:t>
      </w:r>
      <w:r w:rsidRPr="0068590E">
        <w:rPr>
          <w:rFonts w:ascii="Tahoma" w:hAnsi="Tahoma" w:cs="Tahoma"/>
        </w:rPr>
        <w:br/>
      </w:r>
      <w:r w:rsidRPr="0068590E">
        <w:rPr>
          <w:rFonts w:ascii="Arial" w:hAnsi="Arial" w:cs="Arial"/>
        </w:rPr>
        <w:t>Date: __7 April 2009__</w:t>
      </w:r>
      <w:r>
        <w:rPr>
          <w:rFonts w:ascii="Tahoma" w:hAnsi="Tahoma" w:cs="Tahoma"/>
        </w:rPr>
        <w:t xml:space="preserve"> </w:t>
      </w:r>
    </w:p>
    <w:p w:rsidR="0068590E" w:rsidRDefault="0068590E"/>
    <w:sectPr w:rsidR="0068590E" w:rsidSect="00E474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590E"/>
    <w:rsid w:val="0036757C"/>
    <w:rsid w:val="0068590E"/>
    <w:rsid w:val="008F2758"/>
    <w:rsid w:val="00DB3824"/>
    <w:rsid w:val="00E47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7444"/>
    <w:pPr>
      <w:spacing w:after="200" w:line="276" w:lineRule="auto"/>
    </w:pPr>
    <w:rPr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859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4162548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68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Douglas College</Company>
  <LinksUpToDate>false</LinksUpToDate>
  <CharactersWithSpaces>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LabAdmin</dc:creator>
  <cp:lastModifiedBy>Jeffery</cp:lastModifiedBy>
  <cp:revision>2</cp:revision>
  <dcterms:created xsi:type="dcterms:W3CDTF">2011-03-26T22:52:00Z</dcterms:created>
  <dcterms:modified xsi:type="dcterms:W3CDTF">2011-03-26T22:52:00Z</dcterms:modified>
</cp:coreProperties>
</file>