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90" w:rsidRPr="00641F20" w:rsidRDefault="00E52690">
      <w:pPr>
        <w:pStyle w:val="Title"/>
        <w:rPr>
          <w:rFonts w:ascii="Arial" w:hAnsi="Arial" w:cs="Arial"/>
          <w:sz w:val="24"/>
          <w:szCs w:val="24"/>
        </w:rPr>
      </w:pPr>
      <w:r w:rsidRPr="00641F20">
        <w:rPr>
          <w:rFonts w:ascii="Arial" w:hAnsi="Arial" w:cs="Arial"/>
          <w:sz w:val="24"/>
          <w:szCs w:val="24"/>
        </w:rPr>
        <w:t xml:space="preserve">British Columbia College and Institute Library Services </w:t>
      </w:r>
    </w:p>
    <w:p w:rsidR="00E52690" w:rsidRPr="00641F20" w:rsidRDefault="00E52690">
      <w:pPr>
        <w:widowControl/>
        <w:jc w:val="center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t>CILS Advisory Committee</w:t>
      </w:r>
    </w:p>
    <w:p w:rsidR="00E52690" w:rsidRPr="00641F20" w:rsidRDefault="00BD0034">
      <w:pPr>
        <w:widowControl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Wednesday</w:t>
      </w:r>
      <w:proofErr w:type="gramStart"/>
      <w:r w:rsidR="00E52690" w:rsidRPr="00641F20">
        <w:rPr>
          <w:rFonts w:ascii="Arial" w:hAnsi="Arial" w:cs="Arial"/>
          <w:b/>
          <w:bCs/>
          <w:sz w:val="24"/>
        </w:rPr>
        <w:t xml:space="preserve">,  </w:t>
      </w:r>
      <w:r w:rsidR="00096C62">
        <w:rPr>
          <w:rFonts w:ascii="Arial" w:hAnsi="Arial" w:cs="Arial"/>
          <w:b/>
          <w:bCs/>
          <w:sz w:val="24"/>
        </w:rPr>
        <w:t>June</w:t>
      </w:r>
      <w:proofErr w:type="gramEnd"/>
      <w:r w:rsidR="00096C62">
        <w:rPr>
          <w:rFonts w:ascii="Arial" w:hAnsi="Arial" w:cs="Arial"/>
          <w:b/>
          <w:bCs/>
          <w:sz w:val="24"/>
        </w:rPr>
        <w:t xml:space="preserve"> </w:t>
      </w:r>
      <w:r w:rsidR="00764CA7">
        <w:rPr>
          <w:rFonts w:ascii="Arial" w:hAnsi="Arial" w:cs="Arial"/>
          <w:b/>
          <w:bCs/>
          <w:sz w:val="24"/>
        </w:rPr>
        <w:t>3, 2009</w:t>
      </w:r>
    </w:p>
    <w:p w:rsidR="00E52690" w:rsidRPr="00641F20" w:rsidRDefault="00E52690">
      <w:pPr>
        <w:widowControl/>
        <w:jc w:val="center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 xml:space="preserve">9:30 a.m. - </w:t>
      </w:r>
      <w:r w:rsidR="00764CA7">
        <w:rPr>
          <w:rFonts w:ascii="Arial" w:hAnsi="Arial" w:cs="Arial"/>
          <w:b/>
          <w:bCs/>
          <w:sz w:val="24"/>
        </w:rPr>
        <w:t>1</w:t>
      </w:r>
      <w:r w:rsidRPr="00641F20">
        <w:rPr>
          <w:rFonts w:ascii="Arial" w:hAnsi="Arial" w:cs="Arial"/>
          <w:b/>
          <w:bCs/>
          <w:sz w:val="24"/>
        </w:rPr>
        <w:t>:</w:t>
      </w:r>
      <w:r w:rsidR="00F95082">
        <w:rPr>
          <w:rFonts w:ascii="Arial" w:hAnsi="Arial" w:cs="Arial"/>
          <w:b/>
          <w:bCs/>
          <w:sz w:val="24"/>
        </w:rPr>
        <w:t>3</w:t>
      </w:r>
      <w:r w:rsidRPr="00641F20">
        <w:rPr>
          <w:rFonts w:ascii="Arial" w:hAnsi="Arial" w:cs="Arial"/>
          <w:b/>
          <w:bCs/>
          <w:sz w:val="24"/>
        </w:rPr>
        <w:t>0 p.m.</w:t>
      </w:r>
    </w:p>
    <w:p w:rsidR="00E52690" w:rsidRPr="00641F20" w:rsidRDefault="00E52690">
      <w:pPr>
        <w:widowControl/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 w:rsidRPr="00641F20">
            <w:rPr>
              <w:rFonts w:ascii="Arial" w:hAnsi="Arial" w:cs="Arial"/>
              <w:b/>
              <w:bCs/>
              <w:sz w:val="24"/>
            </w:rPr>
            <w:t>Langara</w:t>
          </w:r>
        </w:smartTag>
        <w:r w:rsidRPr="00641F20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641F20">
            <w:rPr>
              <w:rFonts w:ascii="Arial" w:hAnsi="Arial" w:cs="Arial"/>
              <w:b/>
              <w:bCs/>
              <w:sz w:val="24"/>
            </w:rPr>
            <w:t>College</w:t>
          </w:r>
        </w:smartTag>
      </w:smartTag>
    </w:p>
    <w:p w:rsidR="00E52690" w:rsidRPr="00641F20" w:rsidRDefault="00764CA7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Room A218, Building A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 w:rsidRPr="00641F20">
            <w:rPr>
              <w:rFonts w:ascii="Arial" w:hAnsi="Arial" w:cs="Arial"/>
              <w:b/>
              <w:bCs/>
              <w:sz w:val="24"/>
            </w:rPr>
            <w:t>100 West 49th Avenue</w:t>
          </w:r>
        </w:smartTag>
      </w:smartTag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641F20">
            <w:rPr>
              <w:rFonts w:ascii="Arial" w:hAnsi="Arial" w:cs="Arial"/>
              <w:b/>
              <w:bCs/>
              <w:sz w:val="24"/>
            </w:rPr>
            <w:t>Vancouver</w:t>
          </w:r>
        </w:smartTag>
        <w:r w:rsidRPr="00641F20">
          <w:rPr>
            <w:rFonts w:ascii="Arial" w:hAnsi="Arial" w:cs="Arial"/>
            <w:b/>
            <w:bCs/>
            <w:sz w:val="24"/>
          </w:rPr>
          <w:t xml:space="preserve">, </w:t>
        </w:r>
        <w:smartTag w:uri="urn:schemas-microsoft-com:office:smarttags" w:element="State">
          <w:r w:rsidRPr="00641F20">
            <w:rPr>
              <w:rFonts w:ascii="Arial" w:hAnsi="Arial" w:cs="Arial"/>
              <w:b/>
              <w:bCs/>
              <w:sz w:val="24"/>
            </w:rPr>
            <w:t>BC</w:t>
          </w:r>
        </w:smartTag>
        <w:r w:rsidR="00C809D1">
          <w:rPr>
            <w:rFonts w:ascii="Arial" w:hAnsi="Arial" w:cs="Arial"/>
            <w:b/>
            <w:bCs/>
            <w:sz w:val="24"/>
          </w:rPr>
          <w:t xml:space="preserve">    </w:t>
        </w:r>
        <w:smartTag w:uri="urn:schemas-microsoft-com:office:smarttags" w:element="PostalCode">
          <w:r w:rsidRPr="00641F20">
            <w:rPr>
              <w:rFonts w:ascii="Arial" w:hAnsi="Arial" w:cs="Arial"/>
              <w:b/>
              <w:bCs/>
              <w:sz w:val="24"/>
            </w:rPr>
            <w:t>V5Y 2Z6</w:t>
          </w:r>
        </w:smartTag>
      </w:smartTag>
    </w:p>
    <w:p w:rsidR="00E5269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sz w:val="24"/>
        </w:rPr>
      </w:pPr>
    </w:p>
    <w:p w:rsidR="00C809D1" w:rsidRPr="00641F20" w:rsidRDefault="00C809D1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sz w:val="24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>M I N U T E S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sz w:val="24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center"/>
        <w:rPr>
          <w:rFonts w:ascii="Arial" w:hAnsi="Arial" w:cs="Arial"/>
          <w:sz w:val="24"/>
        </w:rPr>
        <w:sectPr w:rsidR="00E52690" w:rsidRPr="00641F20">
          <w:headerReference w:type="default" r:id="rId7"/>
          <w:endnotePr>
            <w:numFmt w:val="decimal"/>
          </w:endnotePr>
          <w:pgSz w:w="12240" w:h="15840"/>
          <w:pgMar w:top="1440" w:right="1316" w:bottom="720" w:left="1316" w:header="1440" w:footer="720" w:gutter="0"/>
          <w:cols w:space="720"/>
          <w:noEndnote/>
        </w:sectPr>
      </w:pPr>
    </w:p>
    <w:p w:rsidR="00E52690" w:rsidRPr="00641F20" w:rsidRDefault="00E52690" w:rsidP="00B208F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lastRenderedPageBreak/>
        <w:t>Present:</w:t>
      </w:r>
      <w:r w:rsidRPr="00641F20">
        <w:rPr>
          <w:rFonts w:ascii="Arial" w:hAnsi="Arial" w:cs="Arial"/>
          <w:sz w:val="24"/>
        </w:rPr>
        <w:tab/>
        <w:t>Stephen Blaeser</w:t>
      </w:r>
    </w:p>
    <w:p w:rsidR="00783CBE" w:rsidRPr="00641F20" w:rsidRDefault="00783CBE" w:rsidP="00B208F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  <w:r w:rsidRPr="00641F20">
        <w:rPr>
          <w:rFonts w:ascii="Arial" w:hAnsi="Arial" w:cs="Arial"/>
          <w:sz w:val="24"/>
        </w:rPr>
        <w:tab/>
        <w:t>Vanessa Brown</w:t>
      </w:r>
    </w:p>
    <w:p w:rsidR="00F3458E" w:rsidRDefault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firstLine="15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 Burris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firstLine="1562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 xml:space="preserve">Elizabeth Chong </w:t>
      </w:r>
    </w:p>
    <w:p w:rsidR="00F3458E" w:rsidRDefault="00F3458E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Carole </w:t>
      </w:r>
      <w:r w:rsidRPr="00641F20">
        <w:rPr>
          <w:rFonts w:ascii="Arial" w:hAnsi="Arial" w:cs="Arial"/>
          <w:sz w:val="24"/>
          <w:lang w:val="en-GB"/>
        </w:rPr>
        <w:t>Compton-</w:t>
      </w:r>
      <w:r>
        <w:rPr>
          <w:rFonts w:ascii="Arial" w:hAnsi="Arial" w:cs="Arial"/>
          <w:sz w:val="24"/>
          <w:lang w:val="en-GB"/>
        </w:rPr>
        <w:t>Smith</w:t>
      </w:r>
    </w:p>
    <w:p w:rsidR="00F3458E" w:rsidRDefault="00F3458E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Alison Curtis</w:t>
      </w:r>
    </w:p>
    <w:p w:rsidR="00E52690" w:rsidRPr="00641F20" w:rsidRDefault="00F3458E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Shuyan Dai</w:t>
      </w:r>
    </w:p>
    <w:p w:rsidR="00B208F5" w:rsidRPr="00641F20" w:rsidRDefault="00B208F5" w:rsidP="008B494D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  <w:r w:rsidRPr="00641F20">
        <w:rPr>
          <w:rFonts w:ascii="Arial" w:hAnsi="Arial" w:cs="Arial"/>
          <w:sz w:val="24"/>
        </w:rPr>
        <w:tab/>
        <w:t>Jas Dosanjh</w:t>
      </w:r>
    </w:p>
    <w:p w:rsidR="00BE462F" w:rsidRDefault="006D0B8E" w:rsidP="00FF337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  <w:r w:rsidRPr="00641F20">
        <w:rPr>
          <w:rFonts w:ascii="Arial" w:hAnsi="Arial" w:cs="Arial"/>
          <w:sz w:val="24"/>
        </w:rPr>
        <w:tab/>
      </w:r>
      <w:r w:rsidR="00783CBE" w:rsidRPr="00641F20">
        <w:rPr>
          <w:rFonts w:ascii="Arial" w:hAnsi="Arial" w:cs="Arial"/>
          <w:sz w:val="24"/>
        </w:rPr>
        <w:t>Mary Anne Epp (Chair)</w:t>
      </w:r>
    </w:p>
    <w:p w:rsidR="00FF3375" w:rsidRDefault="002E39C0" w:rsidP="00FF337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3458E">
        <w:rPr>
          <w:rFonts w:ascii="Arial" w:hAnsi="Arial" w:cs="Arial"/>
          <w:sz w:val="24"/>
        </w:rPr>
        <w:t>Judy Harris</w:t>
      </w:r>
    </w:p>
    <w:p w:rsidR="00F3458E" w:rsidRDefault="002E39C0" w:rsidP="00FF337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3458E">
        <w:rPr>
          <w:rFonts w:ascii="Arial" w:hAnsi="Arial" w:cs="Arial"/>
          <w:sz w:val="24"/>
        </w:rPr>
        <w:t>Ann Lai</w:t>
      </w:r>
    </w:p>
    <w:p w:rsidR="002A6B15" w:rsidRPr="00641F20" w:rsidRDefault="00F3458E" w:rsidP="00B208F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Greg Link</w:t>
      </w:r>
    </w:p>
    <w:p w:rsidR="00FF3375" w:rsidRPr="00641F20" w:rsidRDefault="00FF3375" w:rsidP="00B208F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>Grace Makarewicz</w:t>
      </w:r>
    </w:p>
    <w:p w:rsidR="00B208F5" w:rsidRPr="00641F20" w:rsidRDefault="00FF3375" w:rsidP="00B208F5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>Heather Morrison</w:t>
      </w:r>
    </w:p>
    <w:p w:rsidR="00E52690" w:rsidRPr="00641F20" w:rsidRDefault="00FF3375">
      <w:pPr>
        <w:widowControl/>
        <w:tabs>
          <w:tab w:val="left" w:pos="-958"/>
          <w:tab w:val="left" w:pos="-721"/>
          <w:tab w:val="left" w:pos="-1"/>
          <w:tab w:val="left" w:pos="841"/>
          <w:tab w:val="left" w:pos="1562"/>
          <w:tab w:val="left" w:pos="2280"/>
          <w:tab w:val="left" w:pos="3000"/>
          <w:tab w:val="left" w:pos="3720"/>
          <w:tab w:val="left" w:pos="4440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9604"/>
        </w:tabs>
        <w:ind w:left="1562" w:hanging="1562"/>
        <w:jc w:val="both"/>
        <w:rPr>
          <w:rFonts w:ascii="Arial" w:hAnsi="Arial" w:cs="Arial"/>
          <w:sz w:val="24"/>
          <w:lang w:val="en-GB"/>
        </w:rPr>
      </w:pPr>
      <w:r w:rsidRPr="00641F20">
        <w:rPr>
          <w:rFonts w:ascii="Arial" w:hAnsi="Arial" w:cs="Arial"/>
          <w:sz w:val="24"/>
          <w:lang w:val="en-GB"/>
        </w:rPr>
        <w:t>John Mulka</w:t>
      </w:r>
    </w:p>
    <w:p w:rsidR="00F3458E" w:rsidRDefault="00F3458E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0" w:hanging="156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>Su</w:t>
      </w:r>
      <w:r>
        <w:rPr>
          <w:rFonts w:ascii="Arial" w:hAnsi="Arial" w:cs="Arial"/>
          <w:sz w:val="24"/>
        </w:rPr>
        <w:t>zanne Munson</w:t>
      </w:r>
    </w:p>
    <w:p w:rsidR="00B255F9" w:rsidRPr="00B255F9" w:rsidRDefault="00B255F9" w:rsidP="00B255F9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  <w:lang w:val="en-GB"/>
        </w:rPr>
        <w:t>Betty Nobel</w:t>
      </w:r>
    </w:p>
    <w:p w:rsidR="002E39C0" w:rsidRDefault="00F3458E" w:rsidP="002E39C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0" w:hanging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Miles Stratholt</w:t>
      </w:r>
    </w:p>
    <w:p w:rsidR="002E39C0" w:rsidRDefault="002E39C0" w:rsidP="002E39C0">
      <w:pPr>
        <w:widowControl/>
        <w:tabs>
          <w:tab w:val="left" w:pos="-958"/>
          <w:tab w:val="left" w:pos="-721"/>
          <w:tab w:val="left" w:pos="-1"/>
          <w:tab w:val="left" w:pos="841"/>
          <w:tab w:val="left" w:pos="1562"/>
          <w:tab w:val="left" w:pos="2280"/>
          <w:tab w:val="left" w:pos="3000"/>
          <w:tab w:val="left" w:pos="3720"/>
          <w:tab w:val="left" w:pos="4440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9604"/>
        </w:tabs>
        <w:ind w:left="1562" w:hanging="1562"/>
        <w:jc w:val="both"/>
        <w:rPr>
          <w:rFonts w:ascii="Arial" w:hAnsi="Arial" w:cs="Arial"/>
          <w:sz w:val="24"/>
          <w:lang w:val="en-GB"/>
        </w:rPr>
      </w:pPr>
      <w:r w:rsidRPr="00641F20">
        <w:rPr>
          <w:rFonts w:ascii="Arial" w:hAnsi="Arial" w:cs="Arial"/>
          <w:sz w:val="24"/>
          <w:lang w:val="en-GB"/>
        </w:rPr>
        <w:t>Diane Sugars</w:t>
      </w:r>
    </w:p>
    <w:p w:rsidR="002E39C0" w:rsidRPr="00641F20" w:rsidRDefault="002E39C0" w:rsidP="002E39C0">
      <w:pPr>
        <w:widowControl/>
        <w:tabs>
          <w:tab w:val="left" w:pos="-958"/>
          <w:tab w:val="left" w:pos="-721"/>
          <w:tab w:val="left" w:pos="-1"/>
          <w:tab w:val="left" w:pos="841"/>
          <w:tab w:val="left" w:pos="1562"/>
          <w:tab w:val="left" w:pos="2280"/>
          <w:tab w:val="left" w:pos="3000"/>
          <w:tab w:val="left" w:pos="3720"/>
          <w:tab w:val="left" w:pos="4440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9604"/>
        </w:tabs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Laura Taylor</w:t>
      </w:r>
    </w:p>
    <w:p w:rsidR="002E39C0" w:rsidRDefault="002E39C0" w:rsidP="002E39C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>Vince Tomassetti</w:t>
      </w:r>
    </w:p>
    <w:p w:rsidR="002E39C0" w:rsidRPr="00641F20" w:rsidRDefault="002E39C0" w:rsidP="002E39C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 Wadsworth</w:t>
      </w:r>
    </w:p>
    <w:p w:rsidR="002E39C0" w:rsidRDefault="002E39C0" w:rsidP="002E39C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0" w:hanging="1560"/>
        <w:jc w:val="both"/>
        <w:rPr>
          <w:rFonts w:ascii="Arial" w:hAnsi="Arial" w:cs="Arial"/>
          <w:sz w:val="24"/>
        </w:rPr>
        <w:sectPr w:rsidR="002E39C0" w:rsidSect="00B65742">
          <w:endnotePr>
            <w:numFmt w:val="decimal"/>
          </w:endnotePr>
          <w:type w:val="continuous"/>
          <w:pgSz w:w="12240" w:h="15840"/>
          <w:pgMar w:top="1440" w:right="1316" w:bottom="720" w:left="1316" w:header="1440" w:footer="720" w:gutter="0"/>
          <w:cols w:num="2" w:space="720" w:equalWidth="0">
            <w:col w:w="4444" w:space="720"/>
            <w:col w:w="4444"/>
          </w:cols>
          <w:noEndnote/>
        </w:sectPr>
      </w:pPr>
    </w:p>
    <w:p w:rsidR="00B255F9" w:rsidRDefault="00BE462F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lastRenderedPageBreak/>
        <w:tab/>
      </w:r>
      <w:r>
        <w:rPr>
          <w:rFonts w:ascii="Arial" w:hAnsi="Arial" w:cs="Arial"/>
          <w:sz w:val="24"/>
          <w:lang w:val="en-GB"/>
        </w:rPr>
        <w:tab/>
      </w:r>
      <w:r w:rsidR="00B255F9">
        <w:rPr>
          <w:rFonts w:ascii="Arial" w:hAnsi="Arial" w:cs="Arial"/>
          <w:sz w:val="24"/>
        </w:rPr>
        <w:t>Nina Lin</w:t>
      </w:r>
      <w:r w:rsidR="00B255F9">
        <w:rPr>
          <w:rFonts w:ascii="Arial" w:hAnsi="Arial" w:cs="Arial"/>
          <w:sz w:val="24"/>
        </w:rPr>
        <w:tab/>
      </w:r>
      <w:r w:rsidR="00B255F9">
        <w:rPr>
          <w:rFonts w:ascii="Arial" w:hAnsi="Arial" w:cs="Arial"/>
          <w:sz w:val="24"/>
        </w:rPr>
        <w:tab/>
      </w:r>
      <w:r w:rsidR="00B255F9">
        <w:rPr>
          <w:rFonts w:ascii="Arial" w:hAnsi="Arial" w:cs="Arial"/>
          <w:sz w:val="24"/>
        </w:rPr>
        <w:tab/>
      </w:r>
      <w:r w:rsidR="00B255F9">
        <w:rPr>
          <w:rFonts w:ascii="Arial" w:hAnsi="Arial" w:cs="Arial"/>
          <w:sz w:val="24"/>
        </w:rPr>
        <w:tab/>
      </w:r>
    </w:p>
    <w:p w:rsidR="00B255F9" w:rsidRDefault="00B255F9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</w:p>
    <w:p w:rsidR="00FF3375" w:rsidRPr="00641F20" w:rsidRDefault="00B255F9">
      <w:pPr>
        <w:widowControl/>
        <w:tabs>
          <w:tab w:val="left" w:pos="-958"/>
          <w:tab w:val="left" w:pos="-721"/>
          <w:tab w:val="left" w:pos="-1"/>
          <w:tab w:val="left" w:pos="841"/>
          <w:tab w:val="left" w:pos="1562"/>
          <w:tab w:val="left" w:pos="2280"/>
          <w:tab w:val="left" w:pos="3000"/>
          <w:tab w:val="left" w:pos="3720"/>
          <w:tab w:val="left" w:pos="4440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9604"/>
        </w:tabs>
        <w:ind w:left="1562" w:hanging="156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lastRenderedPageBreak/>
        <w:t>R</w:t>
      </w:r>
      <w:r w:rsidR="00FF3375" w:rsidRPr="00641F20">
        <w:rPr>
          <w:rFonts w:ascii="Arial" w:hAnsi="Arial" w:cs="Arial"/>
          <w:sz w:val="24"/>
          <w:lang w:val="en-GB"/>
        </w:rPr>
        <w:t>yan Vernon</w:t>
      </w:r>
    </w:p>
    <w:p w:rsidR="00FF3375" w:rsidRPr="00641F20" w:rsidRDefault="00FF3375">
      <w:pPr>
        <w:widowControl/>
        <w:tabs>
          <w:tab w:val="left" w:pos="-958"/>
          <w:tab w:val="left" w:pos="-721"/>
          <w:tab w:val="left" w:pos="-1"/>
          <w:tab w:val="left" w:pos="841"/>
          <w:tab w:val="left" w:pos="1562"/>
          <w:tab w:val="left" w:pos="2280"/>
          <w:tab w:val="left" w:pos="3000"/>
          <w:tab w:val="left" w:pos="3720"/>
          <w:tab w:val="left" w:pos="4440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9604"/>
        </w:tabs>
        <w:ind w:left="1562" w:hanging="1562"/>
        <w:jc w:val="both"/>
        <w:rPr>
          <w:rFonts w:ascii="Arial" w:hAnsi="Arial" w:cs="Arial"/>
          <w:sz w:val="24"/>
          <w:lang w:val="en-GB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  <w:sectPr w:rsidR="00E52690" w:rsidRPr="00641F20">
          <w:headerReference w:type="default" r:id="rId8"/>
          <w:endnotePr>
            <w:numFmt w:val="decimal"/>
          </w:endnotePr>
          <w:type w:val="continuous"/>
          <w:pgSz w:w="12240" w:h="15840"/>
          <w:pgMar w:top="1440" w:right="1316" w:bottom="720" w:left="1316" w:header="1440" w:footer="720" w:gutter="0"/>
          <w:cols w:num="2" w:space="720"/>
          <w:noEndnote/>
        </w:sectPr>
      </w:pPr>
    </w:p>
    <w:p w:rsidR="00B65742" w:rsidRDefault="00105E51" w:rsidP="00F3458E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ind w:left="1560" w:hanging="1560"/>
        <w:jc w:val="both"/>
        <w:rPr>
          <w:rFonts w:ascii="Arial" w:hAnsi="Arial" w:cs="Arial"/>
          <w:sz w:val="24"/>
        </w:rPr>
        <w:sectPr w:rsidR="00B65742" w:rsidSect="00B65742">
          <w:endnotePr>
            <w:numFmt w:val="decimal"/>
          </w:endnotePr>
          <w:type w:val="continuous"/>
          <w:pgSz w:w="12240" w:h="15840"/>
          <w:pgMar w:top="1440" w:right="1316" w:bottom="720" w:left="1316" w:header="1440" w:footer="720" w:gutter="0"/>
          <w:cols w:num="2" w:space="720" w:equalWidth="0">
            <w:col w:w="4444" w:space="720"/>
            <w:col w:w="4444"/>
          </w:cols>
          <w:noEndnote/>
        </w:sectPr>
      </w:pPr>
      <w:r w:rsidRPr="00641F20">
        <w:rPr>
          <w:rFonts w:ascii="Arial" w:hAnsi="Arial" w:cs="Arial"/>
          <w:b/>
          <w:bCs/>
          <w:sz w:val="24"/>
          <w:lang w:val="en-GB"/>
        </w:rPr>
        <w:lastRenderedPageBreak/>
        <w:tab/>
      </w:r>
      <w:r w:rsidRPr="00641F20">
        <w:rPr>
          <w:rFonts w:ascii="Arial" w:hAnsi="Arial" w:cs="Arial"/>
          <w:b/>
          <w:bCs/>
          <w:sz w:val="24"/>
          <w:lang w:val="en-GB"/>
        </w:rPr>
        <w:tab/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  <w:lang w:val="en-GB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842"/>
          <w:tab w:val="left" w:pos="1562"/>
          <w:tab w:val="left" w:pos="2282"/>
          <w:tab w:val="left" w:pos="3002"/>
          <w:tab w:val="left" w:pos="3722"/>
          <w:tab w:val="left" w:pos="44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6"/>
        </w:tabs>
        <w:jc w:val="both"/>
        <w:rPr>
          <w:rFonts w:ascii="Arial" w:hAnsi="Arial" w:cs="Arial"/>
          <w:sz w:val="24"/>
          <w:lang w:val="en-GB"/>
        </w:rPr>
        <w:sectPr w:rsidR="00E52690" w:rsidRPr="00641F20">
          <w:endnotePr>
            <w:numFmt w:val="decimal"/>
          </w:endnotePr>
          <w:type w:val="continuous"/>
          <w:pgSz w:w="12240" w:h="15840"/>
          <w:pgMar w:top="1440" w:right="1316" w:bottom="720" w:left="1316" w:header="1440" w:footer="720" w:gutter="0"/>
          <w:cols w:num="2" w:space="720"/>
          <w:noEndnote/>
        </w:sectPr>
      </w:pPr>
    </w:p>
    <w:p w:rsidR="00E52690" w:rsidRPr="00641F20" w:rsidRDefault="00E52690">
      <w:pPr>
        <w:pStyle w:val="Quick1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9358"/>
          <w:tab w:val="left" w:pos="9604"/>
        </w:tabs>
        <w:ind w:left="752" w:hanging="752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lastRenderedPageBreak/>
        <w:t>1.</w:t>
      </w:r>
      <w:r w:rsidRPr="00641F20">
        <w:rPr>
          <w:rFonts w:ascii="Arial" w:hAnsi="Arial" w:cs="Arial"/>
          <w:b/>
          <w:bCs/>
          <w:sz w:val="24"/>
        </w:rPr>
        <w:tab/>
        <w:t>Introductions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decimal" w:pos="752"/>
          <w:tab w:val="left" w:pos="1562"/>
          <w:tab w:val="left" w:pos="2282"/>
          <w:tab w:val="left" w:pos="3002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</w:p>
    <w:p w:rsidR="00E52690" w:rsidRDefault="00E52690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9358"/>
          <w:tab w:val="left" w:pos="9604"/>
        </w:tabs>
        <w:ind w:left="752"/>
        <w:jc w:val="both"/>
        <w:rPr>
          <w:rFonts w:ascii="Arial" w:hAnsi="Arial" w:cs="Arial"/>
          <w:sz w:val="24"/>
          <w:lang w:val="en-GB"/>
        </w:rPr>
      </w:pPr>
      <w:r w:rsidRPr="00641F20">
        <w:rPr>
          <w:rFonts w:ascii="Arial" w:hAnsi="Arial" w:cs="Arial"/>
          <w:sz w:val="24"/>
          <w:lang w:val="en-GB"/>
        </w:rPr>
        <w:t xml:space="preserve">Round table introductions were made.  </w:t>
      </w:r>
    </w:p>
    <w:p w:rsidR="00763964" w:rsidRDefault="00763964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9358"/>
          <w:tab w:val="left" w:pos="9604"/>
        </w:tabs>
        <w:ind w:left="752"/>
        <w:jc w:val="both"/>
        <w:rPr>
          <w:rFonts w:ascii="Arial" w:hAnsi="Arial" w:cs="Arial"/>
          <w:b/>
          <w:bCs/>
          <w:sz w:val="24"/>
          <w:lang w:val="en-GB"/>
        </w:rPr>
      </w:pPr>
    </w:p>
    <w:p w:rsidR="00763964" w:rsidRPr="00763964" w:rsidRDefault="00763964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9358"/>
          <w:tab w:val="left" w:pos="9604"/>
        </w:tabs>
        <w:ind w:left="75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Cs/>
          <w:sz w:val="24"/>
          <w:lang w:val="en-GB"/>
        </w:rPr>
        <w:t xml:space="preserve">M.A. Epp noted that </w:t>
      </w:r>
      <w:r w:rsidR="00CB1192">
        <w:rPr>
          <w:rFonts w:ascii="Arial" w:hAnsi="Arial" w:cs="Arial"/>
          <w:bCs/>
          <w:sz w:val="24"/>
          <w:lang w:val="en-GB"/>
        </w:rPr>
        <w:t xml:space="preserve">it was </w:t>
      </w:r>
      <w:r w:rsidRPr="00763964">
        <w:rPr>
          <w:rFonts w:ascii="Arial" w:hAnsi="Arial" w:cs="Arial"/>
          <w:bCs/>
          <w:sz w:val="24"/>
          <w:lang w:val="en-GB"/>
        </w:rPr>
        <w:t>CILS</w:t>
      </w:r>
      <w:r w:rsidRPr="00763964">
        <w:rPr>
          <w:rFonts w:ascii="Arial" w:hAnsi="Arial" w:cs="Arial"/>
          <w:sz w:val="24"/>
          <w:lang w:val="en-GB"/>
        </w:rPr>
        <w:t xml:space="preserve"> </w:t>
      </w:r>
      <w:r w:rsidR="00CB1192">
        <w:rPr>
          <w:rFonts w:ascii="Arial" w:hAnsi="Arial" w:cs="Arial"/>
          <w:sz w:val="24"/>
          <w:lang w:val="en-GB"/>
        </w:rPr>
        <w:t>25</w:t>
      </w:r>
      <w:r w:rsidR="00CB1192" w:rsidRPr="00CB1192">
        <w:rPr>
          <w:rFonts w:ascii="Arial" w:hAnsi="Arial" w:cs="Arial"/>
          <w:sz w:val="24"/>
          <w:vertAlign w:val="superscript"/>
          <w:lang w:val="en-GB"/>
        </w:rPr>
        <w:t>th</w:t>
      </w:r>
      <w:r w:rsidR="00CB1192">
        <w:rPr>
          <w:rFonts w:ascii="Arial" w:hAnsi="Arial" w:cs="Arial"/>
          <w:sz w:val="24"/>
          <w:lang w:val="en-GB"/>
        </w:rPr>
        <w:t xml:space="preserve"> Anniversary this year.</w:t>
      </w:r>
    </w:p>
    <w:p w:rsidR="00E52690" w:rsidRDefault="00E52690" w:rsidP="00763964">
      <w:pPr>
        <w:widowControl/>
        <w:tabs>
          <w:tab w:val="left" w:pos="-956"/>
          <w:tab w:val="left" w:pos="-720"/>
          <w:tab w:val="left" w:pos="752"/>
          <w:tab w:val="left" w:pos="1562"/>
          <w:tab w:val="left" w:pos="2282"/>
          <w:tab w:val="left" w:pos="3002"/>
          <w:tab w:val="left" w:pos="9360"/>
          <w:tab w:val="left" w:pos="9606"/>
        </w:tabs>
        <w:ind w:left="752"/>
        <w:jc w:val="both"/>
        <w:rPr>
          <w:rFonts w:ascii="Arial" w:hAnsi="Arial" w:cs="Arial"/>
          <w:sz w:val="24"/>
          <w:lang w:val="en-GB"/>
        </w:rPr>
      </w:pPr>
    </w:p>
    <w:p w:rsidR="00B65742" w:rsidRPr="00763964" w:rsidRDefault="00B65742" w:rsidP="00763964">
      <w:pPr>
        <w:widowControl/>
        <w:tabs>
          <w:tab w:val="left" w:pos="-956"/>
          <w:tab w:val="left" w:pos="-720"/>
          <w:tab w:val="left" w:pos="752"/>
          <w:tab w:val="left" w:pos="1562"/>
          <w:tab w:val="left" w:pos="2282"/>
          <w:tab w:val="left" w:pos="3002"/>
          <w:tab w:val="left" w:pos="9360"/>
          <w:tab w:val="left" w:pos="9606"/>
        </w:tabs>
        <w:ind w:left="752"/>
        <w:jc w:val="both"/>
        <w:rPr>
          <w:rFonts w:ascii="Arial" w:hAnsi="Arial" w:cs="Arial"/>
          <w:sz w:val="24"/>
          <w:lang w:val="en-GB"/>
        </w:rPr>
      </w:pPr>
    </w:p>
    <w:p w:rsidR="00E52690" w:rsidRPr="00641F20" w:rsidRDefault="00E52690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9358"/>
          <w:tab w:val="left" w:pos="9604"/>
        </w:tabs>
        <w:ind w:left="752" w:hanging="752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>2.</w:t>
      </w:r>
      <w:r w:rsidRPr="00641F20">
        <w:rPr>
          <w:rFonts w:ascii="Arial" w:hAnsi="Arial" w:cs="Arial"/>
          <w:b/>
          <w:bCs/>
          <w:sz w:val="24"/>
        </w:rPr>
        <w:tab/>
        <w:t>Approval of Agenda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decimal" w:pos="752"/>
          <w:tab w:val="left" w:pos="1562"/>
          <w:tab w:val="left" w:pos="2282"/>
          <w:tab w:val="left" w:pos="3002"/>
          <w:tab w:val="left" w:pos="9360"/>
          <w:tab w:val="left" w:pos="9606"/>
        </w:tabs>
        <w:jc w:val="both"/>
        <w:rPr>
          <w:rFonts w:ascii="Arial" w:hAnsi="Arial" w:cs="Arial"/>
          <w:sz w:val="24"/>
        </w:rPr>
      </w:pPr>
    </w:p>
    <w:p w:rsidR="00E73C9C" w:rsidRPr="00641F20" w:rsidRDefault="00E73C9C" w:rsidP="00E73C9C">
      <w:pPr>
        <w:widowControl/>
        <w:tabs>
          <w:tab w:val="left" w:pos="-956"/>
          <w:tab w:val="left" w:pos="-720"/>
          <w:tab w:val="left" w:pos="720"/>
          <w:tab w:val="left" w:pos="1562"/>
          <w:tab w:val="left" w:pos="2282"/>
          <w:tab w:val="left" w:pos="3002"/>
          <w:tab w:val="left" w:pos="9360"/>
          <w:tab w:val="left" w:pos="9606"/>
        </w:tabs>
        <w:ind w:left="720" w:hanging="72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  <w:r w:rsidR="00D4323A" w:rsidRPr="00641F20">
        <w:rPr>
          <w:rFonts w:ascii="Arial" w:hAnsi="Arial" w:cs="Arial"/>
          <w:b/>
          <w:bCs/>
          <w:sz w:val="24"/>
        </w:rPr>
        <w:t xml:space="preserve">Motion: </w:t>
      </w:r>
      <w:r w:rsidR="00D4323A">
        <w:rPr>
          <w:rFonts w:ascii="Arial" w:hAnsi="Arial" w:cs="Arial"/>
          <w:b/>
          <w:bCs/>
          <w:sz w:val="24"/>
        </w:rPr>
        <w:tab/>
      </w:r>
      <w:r w:rsidR="00550965" w:rsidRPr="00641F20">
        <w:rPr>
          <w:rFonts w:ascii="Arial" w:hAnsi="Arial" w:cs="Arial"/>
          <w:sz w:val="24"/>
        </w:rPr>
        <w:t xml:space="preserve">To approve </w:t>
      </w:r>
      <w:proofErr w:type="gramStart"/>
      <w:r w:rsidR="00550965" w:rsidRPr="00641F20">
        <w:rPr>
          <w:rFonts w:ascii="Arial" w:hAnsi="Arial" w:cs="Arial"/>
          <w:sz w:val="24"/>
        </w:rPr>
        <w:t>the  agenda</w:t>
      </w:r>
      <w:proofErr w:type="gramEnd"/>
      <w:r w:rsidR="00550965" w:rsidRPr="00641F20">
        <w:rPr>
          <w:rFonts w:ascii="Arial" w:hAnsi="Arial" w:cs="Arial"/>
          <w:sz w:val="24"/>
        </w:rPr>
        <w:t xml:space="preserve"> as distributed.</w:t>
      </w:r>
    </w:p>
    <w:p w:rsidR="00B04635" w:rsidRPr="00641F20" w:rsidRDefault="001A44C3" w:rsidP="001A44C3">
      <w:pPr>
        <w:widowControl/>
        <w:tabs>
          <w:tab w:val="left" w:pos="-958"/>
          <w:tab w:val="left" w:pos="-721"/>
          <w:tab w:val="left" w:pos="0"/>
          <w:tab w:val="left" w:pos="720"/>
          <w:tab w:val="left" w:pos="1561"/>
          <w:tab w:val="left" w:pos="2281"/>
          <w:tab w:val="left" w:pos="3001"/>
          <w:tab w:val="left" w:pos="8042"/>
          <w:tab w:val="left" w:pos="960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lang w:val="en-GB"/>
        </w:rPr>
        <w:tab/>
      </w:r>
      <w:proofErr w:type="gramStart"/>
      <w:r w:rsidR="00B04635" w:rsidRPr="00641F20">
        <w:rPr>
          <w:rFonts w:ascii="Arial" w:hAnsi="Arial" w:cs="Arial"/>
          <w:b/>
          <w:bCs/>
          <w:sz w:val="24"/>
          <w:lang w:val="en-GB"/>
        </w:rPr>
        <w:t>Moved</w:t>
      </w:r>
      <w:r w:rsidR="00B04635" w:rsidRPr="00641F20">
        <w:rPr>
          <w:rFonts w:ascii="Arial" w:hAnsi="Arial" w:cs="Arial"/>
          <w:sz w:val="24"/>
          <w:lang w:val="en-GB"/>
        </w:rPr>
        <w:t xml:space="preserve"> by </w:t>
      </w:r>
      <w:r w:rsidR="00CB1192" w:rsidRPr="006C5949">
        <w:rPr>
          <w:rFonts w:ascii="Arial" w:hAnsi="Arial" w:cs="Arial"/>
          <w:sz w:val="24"/>
        </w:rPr>
        <w:t>A.</w:t>
      </w:r>
      <w:r w:rsidR="00AD14B0">
        <w:rPr>
          <w:rFonts w:ascii="Arial" w:hAnsi="Arial" w:cs="Arial"/>
          <w:sz w:val="24"/>
        </w:rPr>
        <w:t xml:space="preserve"> </w:t>
      </w:r>
      <w:r w:rsidR="00CB1192" w:rsidRPr="006C5949">
        <w:rPr>
          <w:rFonts w:ascii="Arial" w:hAnsi="Arial" w:cs="Arial"/>
          <w:sz w:val="24"/>
        </w:rPr>
        <w:t>Wadsworth</w:t>
      </w:r>
      <w:r w:rsidR="00B04635" w:rsidRPr="00641F20">
        <w:rPr>
          <w:rFonts w:ascii="Arial" w:hAnsi="Arial" w:cs="Arial"/>
          <w:sz w:val="24"/>
          <w:lang w:val="en-GB"/>
        </w:rPr>
        <w:t>.</w:t>
      </w:r>
      <w:proofErr w:type="gramEnd"/>
      <w:r w:rsidR="00B04635" w:rsidRPr="00641F20">
        <w:rPr>
          <w:rFonts w:ascii="Arial" w:hAnsi="Arial" w:cs="Arial"/>
          <w:sz w:val="24"/>
          <w:lang w:val="en-GB"/>
        </w:rPr>
        <w:t xml:space="preserve"> </w:t>
      </w:r>
      <w:r w:rsidR="00B04635" w:rsidRPr="00641F20">
        <w:rPr>
          <w:rFonts w:ascii="Arial" w:hAnsi="Arial" w:cs="Arial"/>
          <w:b/>
          <w:bCs/>
          <w:sz w:val="24"/>
          <w:lang w:val="en-GB"/>
        </w:rPr>
        <w:t xml:space="preserve"> </w:t>
      </w:r>
      <w:proofErr w:type="gramStart"/>
      <w:r w:rsidR="00B04635" w:rsidRPr="00641F20">
        <w:rPr>
          <w:rFonts w:ascii="Arial" w:hAnsi="Arial" w:cs="Arial"/>
          <w:b/>
          <w:bCs/>
          <w:sz w:val="24"/>
          <w:lang w:val="en-GB"/>
        </w:rPr>
        <w:t>Seconded</w:t>
      </w:r>
      <w:r w:rsidR="00B04635" w:rsidRPr="00641F20">
        <w:rPr>
          <w:rFonts w:ascii="Arial" w:hAnsi="Arial" w:cs="Arial"/>
          <w:sz w:val="24"/>
          <w:lang w:val="en-GB"/>
        </w:rPr>
        <w:t xml:space="preserve"> by </w:t>
      </w:r>
      <w:r w:rsidR="00CB1192" w:rsidRPr="006C5949">
        <w:rPr>
          <w:rFonts w:ascii="Arial" w:hAnsi="Arial" w:cs="Arial"/>
          <w:sz w:val="24"/>
        </w:rPr>
        <w:t>B. Nobel</w:t>
      </w:r>
      <w:r w:rsidR="00B04635" w:rsidRPr="00641F20">
        <w:rPr>
          <w:rFonts w:ascii="Arial" w:hAnsi="Arial" w:cs="Arial"/>
          <w:sz w:val="24"/>
          <w:lang w:val="en-GB"/>
        </w:rPr>
        <w:t>.</w:t>
      </w:r>
      <w:proofErr w:type="gramEnd"/>
      <w:r w:rsidR="00B04635" w:rsidRPr="00641F20">
        <w:rPr>
          <w:rFonts w:ascii="Arial" w:hAnsi="Arial" w:cs="Arial"/>
          <w:sz w:val="24"/>
          <w:lang w:val="en-GB"/>
        </w:rPr>
        <w:t xml:space="preserve"> </w:t>
      </w:r>
      <w:r w:rsidR="00B04635" w:rsidRPr="00641F20">
        <w:rPr>
          <w:rFonts w:ascii="Arial" w:hAnsi="Arial" w:cs="Arial"/>
          <w:sz w:val="24"/>
        </w:rPr>
        <w:tab/>
      </w:r>
      <w:proofErr w:type="gramStart"/>
      <w:r w:rsidR="00B04635" w:rsidRPr="00641F20">
        <w:rPr>
          <w:rFonts w:ascii="Arial" w:hAnsi="Arial" w:cs="Arial"/>
          <w:b/>
          <w:bCs/>
          <w:sz w:val="24"/>
        </w:rPr>
        <w:t>Carried.</w:t>
      </w:r>
      <w:proofErr w:type="gramEnd"/>
    </w:p>
    <w:p w:rsidR="00E52690" w:rsidRDefault="00B208F5" w:rsidP="00CB1192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</w:p>
    <w:p w:rsidR="008D5EAA" w:rsidRDefault="008D5EAA" w:rsidP="009D5328">
      <w:pPr>
        <w:widowControl/>
        <w:tabs>
          <w:tab w:val="left" w:pos="-956"/>
          <w:tab w:val="left" w:pos="-720"/>
          <w:tab w:val="left" w:pos="720"/>
          <w:tab w:val="left" w:pos="1562"/>
          <w:tab w:val="left" w:pos="2282"/>
          <w:tab w:val="left" w:pos="3002"/>
          <w:tab w:val="left" w:pos="9360"/>
          <w:tab w:val="left" w:pos="9606"/>
        </w:tabs>
        <w:ind w:left="720" w:hanging="720"/>
        <w:jc w:val="both"/>
        <w:rPr>
          <w:rFonts w:ascii="Arial" w:hAnsi="Arial" w:cs="Arial"/>
          <w:sz w:val="24"/>
        </w:rPr>
      </w:pPr>
    </w:p>
    <w:p w:rsidR="00E52690" w:rsidRPr="00641F20" w:rsidRDefault="00E52690" w:rsidP="000355B1">
      <w:pPr>
        <w:pStyle w:val="Quick1"/>
        <w:widowControl/>
        <w:numPr>
          <w:ilvl w:val="0"/>
          <w:numId w:val="2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110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 xml:space="preserve">Approval of Minutes of </w:t>
      </w:r>
      <w:r w:rsidR="00CB1192">
        <w:rPr>
          <w:rFonts w:ascii="Arial" w:hAnsi="Arial" w:cs="Arial"/>
          <w:b/>
          <w:bCs/>
          <w:sz w:val="24"/>
        </w:rPr>
        <w:t>June 4, 2008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decimal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</w:p>
    <w:p w:rsidR="00E52690" w:rsidRPr="00641F20" w:rsidRDefault="000355B1" w:rsidP="00B208F5">
      <w:pPr>
        <w:widowControl/>
        <w:tabs>
          <w:tab w:val="left" w:pos="-958"/>
          <w:tab w:val="left" w:pos="-721"/>
          <w:tab w:val="left" w:pos="0"/>
          <w:tab w:val="left" w:pos="720"/>
          <w:tab w:val="left" w:pos="1561"/>
          <w:tab w:val="left" w:pos="2282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ab/>
      </w:r>
      <w:r w:rsidR="00E52690" w:rsidRPr="00641F20">
        <w:rPr>
          <w:rFonts w:ascii="Arial" w:hAnsi="Arial" w:cs="Arial"/>
          <w:b/>
          <w:bCs/>
          <w:sz w:val="24"/>
        </w:rPr>
        <w:t xml:space="preserve">Motion: </w:t>
      </w:r>
      <w:r w:rsidR="00E52690" w:rsidRPr="00641F20">
        <w:rPr>
          <w:rFonts w:ascii="Arial" w:hAnsi="Arial" w:cs="Arial"/>
          <w:sz w:val="24"/>
        </w:rPr>
        <w:tab/>
        <w:t xml:space="preserve">To approve the Minutes of </w:t>
      </w:r>
      <w:r w:rsidR="006D0B8E" w:rsidRPr="00641F20">
        <w:rPr>
          <w:rFonts w:ascii="Arial" w:hAnsi="Arial" w:cs="Arial"/>
          <w:sz w:val="24"/>
        </w:rPr>
        <w:t>June 4, 200</w:t>
      </w:r>
      <w:r w:rsidR="00CB1192">
        <w:rPr>
          <w:rFonts w:ascii="Arial" w:hAnsi="Arial" w:cs="Arial"/>
          <w:sz w:val="24"/>
        </w:rPr>
        <w:t>8</w:t>
      </w:r>
      <w:r w:rsidR="00E52690" w:rsidRPr="00641F20">
        <w:rPr>
          <w:rFonts w:ascii="Arial" w:hAnsi="Arial" w:cs="Arial"/>
          <w:sz w:val="24"/>
        </w:rPr>
        <w:t> as distributed.</w:t>
      </w:r>
    </w:p>
    <w:p w:rsidR="00B04635" w:rsidRPr="00641F20" w:rsidRDefault="00B04635" w:rsidP="001A44C3">
      <w:pPr>
        <w:widowControl/>
        <w:tabs>
          <w:tab w:val="left" w:pos="-958"/>
          <w:tab w:val="left" w:pos="-721"/>
          <w:tab w:val="left" w:pos="720"/>
          <w:tab w:val="left" w:pos="1561"/>
          <w:tab w:val="left" w:pos="2281"/>
          <w:tab w:val="left" w:pos="3001"/>
          <w:tab w:val="left" w:pos="8042"/>
          <w:tab w:val="left" w:pos="9604"/>
        </w:tabs>
        <w:ind w:left="8042" w:hanging="7322"/>
        <w:jc w:val="both"/>
        <w:rPr>
          <w:rFonts w:ascii="Arial" w:hAnsi="Arial" w:cs="Arial"/>
          <w:sz w:val="24"/>
        </w:rPr>
      </w:pPr>
      <w:proofErr w:type="gramStart"/>
      <w:r w:rsidRPr="00641F20">
        <w:rPr>
          <w:rFonts w:ascii="Arial" w:hAnsi="Arial" w:cs="Arial"/>
          <w:b/>
          <w:bCs/>
          <w:sz w:val="24"/>
          <w:lang w:val="en-GB"/>
        </w:rPr>
        <w:t>Moved</w:t>
      </w:r>
      <w:r w:rsidRPr="00641F20">
        <w:rPr>
          <w:rFonts w:ascii="Arial" w:hAnsi="Arial" w:cs="Arial"/>
          <w:sz w:val="24"/>
          <w:lang w:val="en-GB"/>
        </w:rPr>
        <w:t xml:space="preserve"> by </w:t>
      </w:r>
      <w:smartTag w:uri="urn:schemas-microsoft-com:office:smarttags" w:element="place">
        <w:r w:rsidR="00BC57F1">
          <w:rPr>
            <w:rFonts w:ascii="Arial" w:hAnsi="Arial" w:cs="Arial"/>
            <w:sz w:val="24"/>
            <w:lang w:val="en-GB"/>
          </w:rPr>
          <w:t>S. Blaeser</w:t>
        </w:r>
      </w:smartTag>
      <w:r w:rsidRPr="00641F20">
        <w:rPr>
          <w:rFonts w:ascii="Arial" w:hAnsi="Arial" w:cs="Arial"/>
          <w:sz w:val="24"/>
          <w:lang w:val="en-GB"/>
        </w:rPr>
        <w:t>.</w:t>
      </w:r>
      <w:proofErr w:type="gramEnd"/>
      <w:r w:rsidRPr="00641F20">
        <w:rPr>
          <w:rFonts w:ascii="Arial" w:hAnsi="Arial" w:cs="Arial"/>
          <w:sz w:val="24"/>
          <w:lang w:val="en-GB"/>
        </w:rPr>
        <w:t xml:space="preserve"> </w:t>
      </w:r>
      <w:r w:rsidRPr="00641F20">
        <w:rPr>
          <w:rFonts w:ascii="Arial" w:hAnsi="Arial" w:cs="Arial"/>
          <w:b/>
          <w:bCs/>
          <w:sz w:val="24"/>
          <w:lang w:val="en-GB"/>
        </w:rPr>
        <w:t xml:space="preserve"> </w:t>
      </w:r>
      <w:proofErr w:type="gramStart"/>
      <w:r w:rsidRPr="00641F20">
        <w:rPr>
          <w:rFonts w:ascii="Arial" w:hAnsi="Arial" w:cs="Arial"/>
          <w:b/>
          <w:bCs/>
          <w:sz w:val="24"/>
          <w:lang w:val="en-GB"/>
        </w:rPr>
        <w:t>Seconded</w:t>
      </w:r>
      <w:r w:rsidRPr="00641F20">
        <w:rPr>
          <w:rFonts w:ascii="Arial" w:hAnsi="Arial" w:cs="Arial"/>
          <w:sz w:val="24"/>
          <w:lang w:val="en-GB"/>
        </w:rPr>
        <w:t xml:space="preserve"> by </w:t>
      </w:r>
      <w:r w:rsidR="00BC57F1">
        <w:rPr>
          <w:rFonts w:ascii="Arial" w:hAnsi="Arial" w:cs="Arial"/>
          <w:sz w:val="24"/>
          <w:lang w:val="en-GB"/>
        </w:rPr>
        <w:t>M. Burris</w:t>
      </w:r>
      <w:r w:rsidRPr="00641F20">
        <w:rPr>
          <w:rFonts w:ascii="Arial" w:hAnsi="Arial" w:cs="Arial"/>
          <w:sz w:val="24"/>
          <w:lang w:val="en-GB"/>
        </w:rPr>
        <w:t>.</w:t>
      </w:r>
      <w:proofErr w:type="gramEnd"/>
      <w:r w:rsidRPr="00641F20">
        <w:rPr>
          <w:rFonts w:ascii="Arial" w:hAnsi="Arial" w:cs="Arial"/>
          <w:sz w:val="24"/>
          <w:lang w:val="en-GB"/>
        </w:rPr>
        <w:t xml:space="preserve"> </w:t>
      </w:r>
      <w:r w:rsidRPr="00641F20">
        <w:rPr>
          <w:rFonts w:ascii="Arial" w:hAnsi="Arial" w:cs="Arial"/>
          <w:sz w:val="24"/>
        </w:rPr>
        <w:tab/>
      </w:r>
      <w:proofErr w:type="gramStart"/>
      <w:r w:rsidRPr="00641F20">
        <w:rPr>
          <w:rFonts w:ascii="Arial" w:hAnsi="Arial" w:cs="Arial"/>
          <w:b/>
          <w:bCs/>
          <w:sz w:val="24"/>
        </w:rPr>
        <w:t>Carried.</w:t>
      </w:r>
      <w:proofErr w:type="gramEnd"/>
    </w:p>
    <w:p w:rsidR="005169F3" w:rsidRPr="00641F20" w:rsidRDefault="005169F3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5269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3E35E4" w:rsidRDefault="003E35E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52690" w:rsidRPr="00641F20" w:rsidRDefault="00E52690" w:rsidP="002C4A8E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lastRenderedPageBreak/>
        <w:t>4.</w:t>
      </w:r>
      <w:r w:rsidRPr="00641F20">
        <w:rPr>
          <w:rFonts w:ascii="Arial" w:hAnsi="Arial" w:cs="Arial"/>
          <w:b/>
          <w:bCs/>
          <w:sz w:val="24"/>
        </w:rPr>
        <w:tab/>
        <w:t xml:space="preserve">Business Arising from Minutes  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105E51" w:rsidRDefault="00973558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5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action items were </w:t>
      </w:r>
      <w:r w:rsidR="0032421D">
        <w:rPr>
          <w:rFonts w:ascii="Arial" w:hAnsi="Arial" w:cs="Arial"/>
          <w:sz w:val="24"/>
        </w:rPr>
        <w:t>reported in the Agenda items.</w:t>
      </w:r>
    </w:p>
    <w:p w:rsidR="006C1E08" w:rsidRPr="00641F20" w:rsidRDefault="006C1E08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52"/>
        <w:jc w:val="both"/>
        <w:rPr>
          <w:rFonts w:ascii="Arial" w:hAnsi="Arial" w:cs="Arial"/>
          <w:sz w:val="24"/>
        </w:rPr>
      </w:pPr>
    </w:p>
    <w:p w:rsidR="00B32FED" w:rsidRPr="00641F20" w:rsidRDefault="00B32FED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52"/>
        <w:jc w:val="both"/>
        <w:rPr>
          <w:rFonts w:ascii="Arial" w:hAnsi="Arial" w:cs="Arial"/>
          <w:sz w:val="24"/>
        </w:rPr>
      </w:pPr>
    </w:p>
    <w:p w:rsidR="00E52690" w:rsidRPr="00641F20" w:rsidRDefault="00E52690">
      <w:pPr>
        <w:pStyle w:val="Quick1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52" w:hanging="752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t>5.</w:t>
      </w:r>
      <w:r w:rsidRPr="00641F20">
        <w:rPr>
          <w:rFonts w:ascii="Arial" w:hAnsi="Arial" w:cs="Arial"/>
          <w:b/>
          <w:bCs/>
          <w:sz w:val="24"/>
        </w:rPr>
        <w:tab/>
        <w:t>CILS Annual Report and Expense Plan 200</w:t>
      </w:r>
      <w:r w:rsidR="006C1E08">
        <w:rPr>
          <w:rFonts w:ascii="Arial" w:hAnsi="Arial" w:cs="Arial"/>
          <w:b/>
          <w:bCs/>
          <w:sz w:val="24"/>
        </w:rPr>
        <w:t>8</w:t>
      </w:r>
      <w:r w:rsidRPr="00641F20">
        <w:rPr>
          <w:rFonts w:ascii="Arial" w:hAnsi="Arial" w:cs="Arial"/>
          <w:b/>
          <w:bCs/>
          <w:sz w:val="24"/>
        </w:rPr>
        <w:t>/200</w:t>
      </w:r>
      <w:r w:rsidR="006C1E08">
        <w:rPr>
          <w:rFonts w:ascii="Arial" w:hAnsi="Arial" w:cs="Arial"/>
          <w:b/>
          <w:bCs/>
          <w:sz w:val="24"/>
        </w:rPr>
        <w:t>9</w:t>
      </w:r>
    </w:p>
    <w:p w:rsidR="00E52690" w:rsidRPr="006C1E08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firstLine="752"/>
        <w:jc w:val="both"/>
        <w:rPr>
          <w:rFonts w:ascii="Arial" w:hAnsi="Arial" w:cs="Arial"/>
          <w:sz w:val="24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firstLine="752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 xml:space="preserve">M.A. Epp reported on the Annual Report.  </w:t>
      </w:r>
    </w:p>
    <w:p w:rsidR="006C1E08" w:rsidRPr="006C7FDA" w:rsidRDefault="00E52690" w:rsidP="001A2EC3">
      <w:pPr>
        <w:widowControl/>
        <w:tabs>
          <w:tab w:val="left" w:pos="-956"/>
          <w:tab w:val="left" w:pos="-720"/>
          <w:tab w:val="left" w:pos="720"/>
          <w:tab w:val="left" w:pos="1562"/>
          <w:tab w:val="left" w:pos="2282"/>
          <w:tab w:val="left" w:pos="3002"/>
          <w:tab w:val="left" w:pos="8042"/>
          <w:tab w:val="left" w:pos="9606"/>
        </w:tabs>
        <w:ind w:left="720" w:hanging="720"/>
        <w:jc w:val="both"/>
        <w:rPr>
          <w:rFonts w:ascii="Arial" w:hAnsi="Arial" w:cs="Arial"/>
          <w:sz w:val="24"/>
          <w:lang w:val="en-GB"/>
        </w:rPr>
      </w:pPr>
      <w:r w:rsidRPr="00641F20">
        <w:rPr>
          <w:rFonts w:ascii="Arial" w:hAnsi="Arial" w:cs="Arial"/>
          <w:sz w:val="24"/>
          <w:lang w:val="en-GB"/>
        </w:rPr>
        <w:tab/>
      </w:r>
      <w:r w:rsidR="0032421D">
        <w:rPr>
          <w:rFonts w:ascii="Arial" w:hAnsi="Arial" w:cs="Arial"/>
          <w:sz w:val="24"/>
          <w:lang w:val="en-GB"/>
        </w:rPr>
        <w:t>Some of the factors that contributed to th</w:t>
      </w:r>
      <w:r w:rsidR="006C1E08">
        <w:rPr>
          <w:rFonts w:ascii="Arial" w:hAnsi="Arial" w:cs="Arial"/>
          <w:sz w:val="24"/>
          <w:lang w:val="en-GB"/>
        </w:rPr>
        <w:t xml:space="preserve">e increased </w:t>
      </w:r>
      <w:r w:rsidR="00D4323A">
        <w:rPr>
          <w:rFonts w:ascii="Arial" w:hAnsi="Arial" w:cs="Arial"/>
          <w:sz w:val="24"/>
          <w:lang w:val="en-GB"/>
        </w:rPr>
        <w:t xml:space="preserve">number of students </w:t>
      </w:r>
      <w:proofErr w:type="gramStart"/>
      <w:r w:rsidR="00D4323A">
        <w:rPr>
          <w:rFonts w:ascii="Arial" w:hAnsi="Arial" w:cs="Arial"/>
          <w:sz w:val="24"/>
          <w:lang w:val="en-GB"/>
        </w:rPr>
        <w:t>is</w:t>
      </w:r>
      <w:proofErr w:type="gramEnd"/>
      <w:r w:rsidR="00D4323A">
        <w:rPr>
          <w:rFonts w:ascii="Arial" w:hAnsi="Arial" w:cs="Arial"/>
          <w:sz w:val="24"/>
          <w:lang w:val="en-GB"/>
        </w:rPr>
        <w:t xml:space="preserve"> due to</w:t>
      </w:r>
      <w:r w:rsidR="0032421D">
        <w:rPr>
          <w:rFonts w:ascii="Arial" w:hAnsi="Arial" w:cs="Arial"/>
          <w:sz w:val="24"/>
          <w:lang w:val="en-GB"/>
        </w:rPr>
        <w:t>:</w:t>
      </w:r>
      <w:r w:rsidR="00D4323A">
        <w:rPr>
          <w:rFonts w:ascii="Arial" w:hAnsi="Arial" w:cs="Arial"/>
          <w:sz w:val="24"/>
          <w:lang w:val="en-GB"/>
        </w:rPr>
        <w:t xml:space="preserve"> </w:t>
      </w:r>
      <w:r w:rsidR="006C7FDA">
        <w:rPr>
          <w:rFonts w:ascii="Arial" w:hAnsi="Arial" w:cs="Arial"/>
          <w:sz w:val="24"/>
          <w:lang w:val="en-GB"/>
        </w:rPr>
        <w:t xml:space="preserve">several </w:t>
      </w:r>
      <w:r w:rsidR="006C1E08">
        <w:rPr>
          <w:rFonts w:ascii="Arial" w:hAnsi="Arial" w:cs="Arial"/>
          <w:sz w:val="24"/>
        </w:rPr>
        <w:t xml:space="preserve">colleges </w:t>
      </w:r>
      <w:r w:rsidR="00906659">
        <w:rPr>
          <w:rFonts w:ascii="Arial" w:hAnsi="Arial" w:cs="Arial"/>
          <w:sz w:val="24"/>
        </w:rPr>
        <w:t>being granted</w:t>
      </w:r>
      <w:r w:rsidR="006C7FDA">
        <w:rPr>
          <w:rFonts w:ascii="Arial" w:hAnsi="Arial" w:cs="Arial"/>
          <w:sz w:val="24"/>
        </w:rPr>
        <w:t xml:space="preserve"> university status </w:t>
      </w:r>
      <w:r w:rsidR="006C7FDA" w:rsidRPr="006C7FDA">
        <w:rPr>
          <w:rFonts w:ascii="Arial" w:hAnsi="Arial" w:cs="Arial"/>
          <w:sz w:val="24"/>
          <w:lang w:val="en-GB"/>
        </w:rPr>
        <w:t>in the past year</w:t>
      </w:r>
      <w:r w:rsidR="0032421D">
        <w:rPr>
          <w:rFonts w:ascii="Arial" w:hAnsi="Arial" w:cs="Arial"/>
          <w:sz w:val="24"/>
          <w:lang w:val="en-GB"/>
        </w:rPr>
        <w:t>; site visits throughout the province; use of contingency funds.</w:t>
      </w:r>
    </w:p>
    <w:p w:rsidR="001B5F50" w:rsidRPr="00641F20" w:rsidRDefault="006C1E08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ab/>
      </w:r>
    </w:p>
    <w:p w:rsidR="00E52690" w:rsidRPr="00641F20" w:rsidRDefault="00550965" w:rsidP="00300F90">
      <w:pPr>
        <w:widowControl/>
        <w:tabs>
          <w:tab w:val="left" w:pos="-958"/>
          <w:tab w:val="left" w:pos="-721"/>
          <w:tab w:val="left" w:pos="0"/>
          <w:tab w:val="left" w:pos="751"/>
          <w:tab w:val="left" w:pos="1561"/>
          <w:tab w:val="left" w:pos="2282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  <w:lang w:val="en-GB"/>
        </w:rPr>
        <w:tab/>
      </w:r>
      <w:r w:rsidR="00E52690" w:rsidRPr="00641F20">
        <w:rPr>
          <w:rFonts w:ascii="Arial" w:hAnsi="Arial" w:cs="Arial"/>
          <w:b/>
          <w:bCs/>
          <w:sz w:val="24"/>
        </w:rPr>
        <w:t xml:space="preserve">Motion: </w:t>
      </w:r>
      <w:r w:rsidR="00E52690" w:rsidRPr="00641F20">
        <w:rPr>
          <w:rFonts w:ascii="Arial" w:hAnsi="Arial" w:cs="Arial"/>
          <w:sz w:val="24"/>
        </w:rPr>
        <w:tab/>
        <w:t>To</w:t>
      </w:r>
      <w:r w:rsidR="00A1246E" w:rsidRPr="00641F20">
        <w:rPr>
          <w:rFonts w:ascii="Arial" w:hAnsi="Arial" w:cs="Arial"/>
          <w:sz w:val="24"/>
        </w:rPr>
        <w:t xml:space="preserve"> </w:t>
      </w:r>
      <w:r w:rsidR="000669CC">
        <w:rPr>
          <w:rFonts w:ascii="Arial" w:hAnsi="Arial" w:cs="Arial"/>
          <w:sz w:val="24"/>
        </w:rPr>
        <w:t>receive</w:t>
      </w:r>
      <w:r w:rsidR="00E52690" w:rsidRPr="00641F20">
        <w:rPr>
          <w:rFonts w:ascii="Arial" w:hAnsi="Arial" w:cs="Arial"/>
          <w:sz w:val="24"/>
        </w:rPr>
        <w:t xml:space="preserve"> the Annual Report</w:t>
      </w:r>
      <w:r w:rsidR="00A1246E" w:rsidRPr="00641F20">
        <w:rPr>
          <w:rFonts w:ascii="Arial" w:hAnsi="Arial" w:cs="Arial"/>
          <w:sz w:val="24"/>
        </w:rPr>
        <w:t xml:space="preserve"> a</w:t>
      </w:r>
      <w:r w:rsidR="00E52690" w:rsidRPr="00641F20">
        <w:rPr>
          <w:rFonts w:ascii="Arial" w:hAnsi="Arial" w:cs="Arial"/>
          <w:sz w:val="24"/>
        </w:rPr>
        <w:t>s distributed.</w:t>
      </w:r>
    </w:p>
    <w:p w:rsidR="000B5A83" w:rsidRPr="00641F20" w:rsidRDefault="005C4D79" w:rsidP="00744596">
      <w:pPr>
        <w:widowControl/>
        <w:tabs>
          <w:tab w:val="left" w:pos="-958"/>
          <w:tab w:val="left" w:pos="-721"/>
          <w:tab w:val="left" w:pos="0"/>
          <w:tab w:val="left" w:pos="751"/>
          <w:tab w:val="left" w:pos="1561"/>
          <w:tab w:val="left" w:pos="2281"/>
          <w:tab w:val="left" w:pos="3001"/>
          <w:tab w:val="left" w:pos="8042"/>
          <w:tab w:val="left" w:pos="960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lang w:val="en-GB"/>
        </w:rPr>
        <w:tab/>
      </w:r>
      <w:proofErr w:type="gramStart"/>
      <w:r w:rsidR="000B5A83" w:rsidRPr="00641F20">
        <w:rPr>
          <w:rFonts w:ascii="Arial" w:hAnsi="Arial" w:cs="Arial"/>
          <w:b/>
          <w:bCs/>
          <w:sz w:val="24"/>
          <w:lang w:val="en-GB"/>
        </w:rPr>
        <w:t>Moved</w:t>
      </w:r>
      <w:r w:rsidR="000B5A83" w:rsidRPr="00641F20">
        <w:rPr>
          <w:rFonts w:ascii="Arial" w:hAnsi="Arial" w:cs="Arial"/>
          <w:sz w:val="24"/>
          <w:lang w:val="en-GB"/>
        </w:rPr>
        <w:t xml:space="preserve"> by </w:t>
      </w:r>
      <w:r w:rsidRPr="006C5949">
        <w:rPr>
          <w:rFonts w:ascii="Arial" w:hAnsi="Arial" w:cs="Arial"/>
          <w:sz w:val="24"/>
        </w:rPr>
        <w:t>G. Makarewicz</w:t>
      </w:r>
      <w:r w:rsidR="000B5A83" w:rsidRPr="00641F20">
        <w:rPr>
          <w:rFonts w:ascii="Arial" w:hAnsi="Arial" w:cs="Arial"/>
          <w:sz w:val="24"/>
          <w:lang w:val="en-GB"/>
        </w:rPr>
        <w:t>.</w:t>
      </w:r>
      <w:proofErr w:type="gramEnd"/>
      <w:r w:rsidR="000B5A83" w:rsidRPr="00641F20">
        <w:rPr>
          <w:rFonts w:ascii="Arial" w:hAnsi="Arial" w:cs="Arial"/>
          <w:sz w:val="24"/>
          <w:lang w:val="en-GB"/>
        </w:rPr>
        <w:t xml:space="preserve"> </w:t>
      </w:r>
      <w:r w:rsidR="000B5A83" w:rsidRPr="00641F20">
        <w:rPr>
          <w:rFonts w:ascii="Arial" w:hAnsi="Arial" w:cs="Arial"/>
          <w:b/>
          <w:bCs/>
          <w:sz w:val="24"/>
          <w:lang w:val="en-GB"/>
        </w:rPr>
        <w:t xml:space="preserve"> </w:t>
      </w:r>
      <w:proofErr w:type="gramStart"/>
      <w:r w:rsidR="000B5A83" w:rsidRPr="00641F20">
        <w:rPr>
          <w:rFonts w:ascii="Arial" w:hAnsi="Arial" w:cs="Arial"/>
          <w:b/>
          <w:bCs/>
          <w:sz w:val="24"/>
          <w:lang w:val="en-GB"/>
        </w:rPr>
        <w:t>Seconded</w:t>
      </w:r>
      <w:r w:rsidR="000B5A83" w:rsidRPr="00641F20">
        <w:rPr>
          <w:rFonts w:ascii="Arial" w:hAnsi="Arial" w:cs="Arial"/>
          <w:sz w:val="24"/>
          <w:lang w:val="en-GB"/>
        </w:rPr>
        <w:t xml:space="preserve"> by </w:t>
      </w:r>
      <w:r w:rsidRPr="006C5949">
        <w:rPr>
          <w:rFonts w:ascii="Arial" w:hAnsi="Arial" w:cs="Arial"/>
          <w:sz w:val="24"/>
        </w:rPr>
        <w:t>V. Tomassetti</w:t>
      </w:r>
      <w:r w:rsidR="00A1246E" w:rsidRPr="00641F20">
        <w:rPr>
          <w:rFonts w:ascii="Arial" w:hAnsi="Arial" w:cs="Arial"/>
          <w:sz w:val="24"/>
          <w:lang w:val="en-GB"/>
        </w:rPr>
        <w:t>.</w:t>
      </w:r>
      <w:proofErr w:type="gramEnd"/>
      <w:r w:rsidR="000B5A83" w:rsidRPr="00641F20">
        <w:rPr>
          <w:rFonts w:ascii="Arial" w:hAnsi="Arial" w:cs="Arial"/>
          <w:sz w:val="24"/>
          <w:lang w:val="en-GB"/>
        </w:rPr>
        <w:t xml:space="preserve"> </w:t>
      </w:r>
      <w:r w:rsidR="000B5A83" w:rsidRPr="00641F20">
        <w:rPr>
          <w:rFonts w:ascii="Arial" w:hAnsi="Arial" w:cs="Arial"/>
          <w:sz w:val="24"/>
        </w:rPr>
        <w:tab/>
      </w:r>
      <w:r w:rsidR="00744596">
        <w:rPr>
          <w:rFonts w:ascii="Arial" w:hAnsi="Arial" w:cs="Arial"/>
          <w:sz w:val="24"/>
        </w:rPr>
        <w:t xml:space="preserve"> </w:t>
      </w:r>
      <w:proofErr w:type="gramStart"/>
      <w:r w:rsidR="000B5A83" w:rsidRPr="00641F20">
        <w:rPr>
          <w:rFonts w:ascii="Arial" w:hAnsi="Arial" w:cs="Arial"/>
          <w:b/>
          <w:bCs/>
          <w:sz w:val="24"/>
        </w:rPr>
        <w:t>Carried.</w:t>
      </w:r>
      <w:proofErr w:type="gramEnd"/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C00E31" w:rsidRPr="00641F20" w:rsidRDefault="00C00E31" w:rsidP="00C00E31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52"/>
        <w:jc w:val="both"/>
        <w:rPr>
          <w:rFonts w:ascii="Arial" w:hAnsi="Arial" w:cs="Arial"/>
          <w:sz w:val="24"/>
        </w:rPr>
      </w:pPr>
    </w:p>
    <w:p w:rsidR="003A3BDA" w:rsidRPr="003A3BDA" w:rsidRDefault="003A3BDA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sz w:val="24"/>
        </w:rPr>
      </w:pPr>
      <w:r w:rsidRPr="003A3BDA">
        <w:rPr>
          <w:rFonts w:ascii="Arial" w:hAnsi="Arial" w:cs="Arial"/>
          <w:b/>
          <w:sz w:val="24"/>
        </w:rPr>
        <w:t>6.</w:t>
      </w:r>
      <w:r w:rsidRPr="003A3BDA">
        <w:rPr>
          <w:rFonts w:ascii="Arial" w:hAnsi="Arial" w:cs="Arial"/>
          <w:b/>
          <w:sz w:val="24"/>
        </w:rPr>
        <w:tab/>
        <w:t>Braille Report</w:t>
      </w:r>
    </w:p>
    <w:p w:rsidR="003A3BDA" w:rsidRPr="006C5949" w:rsidRDefault="003A3BDA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3A3BDA" w:rsidRPr="006C5949" w:rsidRDefault="009E03F7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This year there were </w:t>
      </w:r>
      <w:r w:rsidR="003A3BDA" w:rsidRPr="006C5949">
        <w:rPr>
          <w:rFonts w:ascii="Arial" w:hAnsi="Arial" w:cs="Arial"/>
          <w:sz w:val="24"/>
        </w:rPr>
        <w:t xml:space="preserve">49 </w:t>
      </w:r>
      <w:r>
        <w:rPr>
          <w:rFonts w:ascii="Arial" w:hAnsi="Arial" w:cs="Arial"/>
          <w:sz w:val="24"/>
        </w:rPr>
        <w:t>r</w:t>
      </w:r>
      <w:r w:rsidR="003A3BDA" w:rsidRPr="006C5949">
        <w:rPr>
          <w:rFonts w:ascii="Arial" w:hAnsi="Arial" w:cs="Arial"/>
          <w:sz w:val="24"/>
        </w:rPr>
        <w:t xml:space="preserve">equests for </w:t>
      </w:r>
      <w:r>
        <w:rPr>
          <w:rFonts w:ascii="Arial" w:hAnsi="Arial" w:cs="Arial"/>
          <w:sz w:val="24"/>
        </w:rPr>
        <w:t>b</w:t>
      </w:r>
      <w:r w:rsidR="003A3BDA" w:rsidRPr="006C5949">
        <w:rPr>
          <w:rFonts w:ascii="Arial" w:hAnsi="Arial" w:cs="Arial"/>
          <w:sz w:val="24"/>
        </w:rPr>
        <w:t>raille items</w:t>
      </w:r>
      <w:r>
        <w:rPr>
          <w:rFonts w:ascii="Arial" w:hAnsi="Arial" w:cs="Arial"/>
          <w:sz w:val="24"/>
        </w:rPr>
        <w:t>.</w:t>
      </w:r>
    </w:p>
    <w:p w:rsidR="003A3BDA" w:rsidRPr="006C5949" w:rsidRDefault="003A3BDA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3A3BDA" w:rsidRPr="006C5949" w:rsidRDefault="009E03F7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A3BDA" w:rsidRPr="006C5949">
        <w:rPr>
          <w:rFonts w:ascii="Arial" w:hAnsi="Arial" w:cs="Arial"/>
          <w:sz w:val="24"/>
        </w:rPr>
        <w:t xml:space="preserve">V. Tomassetti </w:t>
      </w:r>
      <w:r w:rsidR="0032421D">
        <w:rPr>
          <w:rFonts w:ascii="Arial" w:hAnsi="Arial" w:cs="Arial"/>
          <w:sz w:val="24"/>
        </w:rPr>
        <w:t>demonstrated the use of</w:t>
      </w:r>
      <w:r>
        <w:rPr>
          <w:rFonts w:ascii="Arial" w:hAnsi="Arial" w:cs="Arial"/>
          <w:sz w:val="24"/>
        </w:rPr>
        <w:t xml:space="preserve"> </w:t>
      </w:r>
      <w:r w:rsidR="003A3BDA" w:rsidRPr="006C5949">
        <w:rPr>
          <w:rFonts w:ascii="Arial" w:hAnsi="Arial" w:cs="Arial"/>
          <w:sz w:val="24"/>
        </w:rPr>
        <w:t xml:space="preserve">refreshable </w:t>
      </w:r>
      <w:r>
        <w:rPr>
          <w:rFonts w:ascii="Arial" w:hAnsi="Arial" w:cs="Arial"/>
          <w:sz w:val="24"/>
        </w:rPr>
        <w:t>braille</w:t>
      </w:r>
      <w:proofErr w:type="gramStart"/>
      <w:r w:rsidR="0032421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proofErr w:type="gramEnd"/>
    </w:p>
    <w:p w:rsidR="003A3BDA" w:rsidRPr="006C5949" w:rsidRDefault="009E03F7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A3BDA" w:rsidRPr="006C5949">
        <w:rPr>
          <w:rFonts w:ascii="Arial" w:hAnsi="Arial" w:cs="Arial"/>
          <w:sz w:val="24"/>
        </w:rPr>
        <w:t xml:space="preserve">PRCVI stated that math and science courses are </w:t>
      </w:r>
      <w:r>
        <w:rPr>
          <w:rFonts w:ascii="Arial" w:hAnsi="Arial" w:cs="Arial"/>
          <w:sz w:val="24"/>
        </w:rPr>
        <w:t xml:space="preserve">a </w:t>
      </w:r>
      <w:r w:rsidR="003A3BDA" w:rsidRPr="006C5949">
        <w:rPr>
          <w:rFonts w:ascii="Arial" w:hAnsi="Arial" w:cs="Arial"/>
          <w:sz w:val="24"/>
        </w:rPr>
        <w:t>challenge</w:t>
      </w:r>
      <w:r>
        <w:rPr>
          <w:rFonts w:ascii="Arial" w:hAnsi="Arial" w:cs="Arial"/>
          <w:sz w:val="24"/>
        </w:rPr>
        <w:t xml:space="preserve"> to produce but if they were brailled it would make the students life a lot simpler.</w:t>
      </w:r>
    </w:p>
    <w:p w:rsidR="003A3BDA" w:rsidRPr="006C5949" w:rsidRDefault="002941A3" w:rsidP="003A3BDA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E5C41">
        <w:rPr>
          <w:rFonts w:ascii="Arial" w:hAnsi="Arial" w:cs="Arial"/>
          <w:sz w:val="24"/>
        </w:rPr>
        <w:t>Braille p</w:t>
      </w:r>
      <w:r w:rsidR="003A3BDA" w:rsidRPr="006C5949">
        <w:rPr>
          <w:rFonts w:ascii="Arial" w:hAnsi="Arial" w:cs="Arial"/>
          <w:sz w:val="24"/>
        </w:rPr>
        <w:t>roofreaders ar</w:t>
      </w:r>
      <w:r w:rsidR="003E5C41">
        <w:rPr>
          <w:rFonts w:ascii="Arial" w:hAnsi="Arial" w:cs="Arial"/>
          <w:sz w:val="24"/>
        </w:rPr>
        <w:t>e required for math and science textbooks.</w:t>
      </w:r>
    </w:p>
    <w:p w:rsidR="003A3BDA" w:rsidRPr="006C5949" w:rsidRDefault="002941A3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A3BDA" w:rsidRPr="006C5949">
        <w:rPr>
          <w:rFonts w:ascii="Arial" w:hAnsi="Arial" w:cs="Arial"/>
          <w:sz w:val="24"/>
        </w:rPr>
        <w:t xml:space="preserve">N. Lin </w:t>
      </w:r>
      <w:r w:rsidR="00CF582B">
        <w:rPr>
          <w:rFonts w:ascii="Arial" w:hAnsi="Arial" w:cs="Arial"/>
          <w:sz w:val="24"/>
        </w:rPr>
        <w:t xml:space="preserve">likes to use </w:t>
      </w:r>
      <w:r w:rsidR="003A3BDA" w:rsidRPr="006C5949">
        <w:rPr>
          <w:rFonts w:ascii="Arial" w:hAnsi="Arial" w:cs="Arial"/>
          <w:sz w:val="24"/>
        </w:rPr>
        <w:t>tactile diagrams and w</w:t>
      </w:r>
      <w:r w:rsidR="003E5C41">
        <w:rPr>
          <w:rFonts w:ascii="Arial" w:hAnsi="Arial" w:cs="Arial"/>
          <w:sz w:val="24"/>
        </w:rPr>
        <w:t>ould like</w:t>
      </w:r>
      <w:r w:rsidR="00552E92">
        <w:rPr>
          <w:rFonts w:ascii="Arial" w:hAnsi="Arial" w:cs="Arial"/>
          <w:sz w:val="24"/>
        </w:rPr>
        <w:t xml:space="preserve"> the </w:t>
      </w:r>
      <w:r w:rsidR="003E5C41">
        <w:rPr>
          <w:rFonts w:ascii="Arial" w:hAnsi="Arial" w:cs="Arial"/>
          <w:sz w:val="24"/>
        </w:rPr>
        <w:t xml:space="preserve">math section </w:t>
      </w:r>
      <w:r w:rsidR="00CF582B">
        <w:rPr>
          <w:rFonts w:ascii="Arial" w:hAnsi="Arial" w:cs="Arial"/>
          <w:sz w:val="24"/>
        </w:rPr>
        <w:t xml:space="preserve">of the GED textbook </w:t>
      </w:r>
      <w:proofErr w:type="gramStart"/>
      <w:r w:rsidR="003E5C41">
        <w:rPr>
          <w:rFonts w:ascii="Arial" w:hAnsi="Arial" w:cs="Arial"/>
          <w:sz w:val="24"/>
        </w:rPr>
        <w:t>brailled</w:t>
      </w:r>
      <w:proofErr w:type="gramEnd"/>
      <w:r w:rsidR="003E5C41">
        <w:rPr>
          <w:rFonts w:ascii="Arial" w:hAnsi="Arial" w:cs="Arial"/>
          <w:sz w:val="24"/>
        </w:rPr>
        <w:t xml:space="preserve"> for her</w:t>
      </w:r>
      <w:r w:rsidR="00D74C54">
        <w:rPr>
          <w:rFonts w:ascii="Arial" w:hAnsi="Arial" w:cs="Arial"/>
          <w:sz w:val="24"/>
        </w:rPr>
        <w:t>.</w:t>
      </w:r>
    </w:p>
    <w:p w:rsidR="003A3BDA" w:rsidRPr="006C5949" w:rsidRDefault="002941A3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E5C41">
        <w:rPr>
          <w:rFonts w:ascii="Arial" w:hAnsi="Arial" w:cs="Arial"/>
          <w:sz w:val="24"/>
        </w:rPr>
        <w:t xml:space="preserve">M.A. Epp stated that the </w:t>
      </w:r>
      <w:r w:rsidR="003A3BDA" w:rsidRPr="006C5949">
        <w:rPr>
          <w:rFonts w:ascii="Arial" w:hAnsi="Arial" w:cs="Arial"/>
          <w:sz w:val="24"/>
        </w:rPr>
        <w:t xml:space="preserve">average cost </w:t>
      </w:r>
      <w:r w:rsidR="003E5C41">
        <w:rPr>
          <w:rFonts w:ascii="Arial" w:hAnsi="Arial" w:cs="Arial"/>
          <w:sz w:val="24"/>
        </w:rPr>
        <w:t>to produce one text book is $</w:t>
      </w:r>
      <w:r w:rsidR="003A3BDA" w:rsidRPr="006C5949">
        <w:rPr>
          <w:rFonts w:ascii="Arial" w:hAnsi="Arial" w:cs="Arial"/>
          <w:sz w:val="24"/>
        </w:rPr>
        <w:t>30</w:t>
      </w:r>
      <w:r w:rsidR="003E5C41">
        <w:rPr>
          <w:rFonts w:ascii="Arial" w:hAnsi="Arial" w:cs="Arial"/>
          <w:sz w:val="24"/>
        </w:rPr>
        <w:t xml:space="preserve"> - 50</w:t>
      </w:r>
      <w:r w:rsidR="003A3BDA" w:rsidRPr="006C5949">
        <w:rPr>
          <w:rFonts w:ascii="Arial" w:hAnsi="Arial" w:cs="Arial"/>
          <w:sz w:val="24"/>
        </w:rPr>
        <w:t>,000 per textbook</w:t>
      </w:r>
      <w:r w:rsidR="0032421D">
        <w:rPr>
          <w:rFonts w:ascii="Arial" w:hAnsi="Arial" w:cs="Arial"/>
          <w:sz w:val="24"/>
        </w:rPr>
        <w:t xml:space="preserve"> for maths and sciences.</w:t>
      </w:r>
    </w:p>
    <w:p w:rsidR="003A3BDA" w:rsidRPr="006C5949" w:rsidRDefault="002941A3" w:rsidP="001F3A7B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2421D">
        <w:rPr>
          <w:rFonts w:ascii="Arial" w:hAnsi="Arial" w:cs="Arial"/>
          <w:sz w:val="24"/>
        </w:rPr>
        <w:t>S. Munson reported that the Adult Special Education Articulation Committee was undertaking a study on braille needs.</w:t>
      </w:r>
    </w:p>
    <w:p w:rsidR="003A3BDA" w:rsidRPr="006C5949" w:rsidRDefault="003E5C41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2280" w:hanging="2280"/>
        <w:jc w:val="both"/>
        <w:rPr>
          <w:rFonts w:ascii="Arial" w:hAnsi="Arial" w:cs="Arial"/>
          <w:sz w:val="24"/>
        </w:rPr>
      </w:pPr>
      <w:r w:rsidRPr="00D74C54">
        <w:rPr>
          <w:rFonts w:ascii="Arial" w:hAnsi="Arial" w:cs="Arial"/>
          <w:sz w:val="24"/>
        </w:rPr>
        <w:tab/>
      </w:r>
      <w:r w:rsidRPr="001F3A7B">
        <w:rPr>
          <w:rFonts w:ascii="Arial" w:hAnsi="Arial" w:cs="Arial"/>
          <w:b/>
          <w:sz w:val="24"/>
        </w:rPr>
        <w:t xml:space="preserve">Motion: </w:t>
      </w:r>
      <w:r w:rsidRPr="00D74C54">
        <w:rPr>
          <w:rFonts w:ascii="Arial" w:hAnsi="Arial" w:cs="Arial"/>
          <w:sz w:val="24"/>
        </w:rPr>
        <w:tab/>
      </w:r>
      <w:r w:rsidR="003A3BDA" w:rsidRPr="006C5949">
        <w:rPr>
          <w:rFonts w:ascii="Arial" w:hAnsi="Arial" w:cs="Arial"/>
          <w:sz w:val="24"/>
        </w:rPr>
        <w:t xml:space="preserve">To move that the CILS Advisory Committee write </w:t>
      </w:r>
      <w:r>
        <w:rPr>
          <w:rFonts w:ascii="Arial" w:hAnsi="Arial" w:cs="Arial"/>
          <w:sz w:val="24"/>
        </w:rPr>
        <w:t xml:space="preserve">a </w:t>
      </w:r>
      <w:r w:rsidR="003A3BDA" w:rsidRPr="006C5949">
        <w:rPr>
          <w:rFonts w:ascii="Arial" w:hAnsi="Arial" w:cs="Arial"/>
          <w:sz w:val="24"/>
        </w:rPr>
        <w:t>letter to the Ministry of Advanced Education to emphasize the need to allow CILS to produce braille for post-secondary students in British Columbia.</w:t>
      </w:r>
    </w:p>
    <w:p w:rsidR="003E5C41" w:rsidRPr="00D74C54" w:rsidRDefault="00D74C54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3E5C41" w:rsidRPr="00D74C54">
        <w:rPr>
          <w:rFonts w:ascii="Arial" w:hAnsi="Arial" w:cs="Arial"/>
          <w:b/>
          <w:sz w:val="24"/>
        </w:rPr>
        <w:t>Moved</w:t>
      </w:r>
      <w:r w:rsidR="003E5C41" w:rsidRPr="00D74C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</w:t>
      </w:r>
      <w:r w:rsidR="003E5C41">
        <w:rPr>
          <w:rFonts w:ascii="Arial" w:hAnsi="Arial" w:cs="Arial"/>
          <w:sz w:val="24"/>
        </w:rPr>
        <w:t>B. Nobel.</w:t>
      </w:r>
      <w:proofErr w:type="gramEnd"/>
      <w:r w:rsidR="003E5C41" w:rsidRPr="00641F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 w:rsidRPr="00D74C54">
        <w:rPr>
          <w:rFonts w:ascii="Arial" w:hAnsi="Arial" w:cs="Arial"/>
          <w:b/>
          <w:sz w:val="24"/>
        </w:rPr>
        <w:t>S</w:t>
      </w:r>
      <w:r w:rsidR="003E5C41" w:rsidRPr="00D74C54">
        <w:rPr>
          <w:rFonts w:ascii="Arial" w:hAnsi="Arial" w:cs="Arial"/>
          <w:b/>
          <w:sz w:val="24"/>
        </w:rPr>
        <w:t>econded</w:t>
      </w:r>
      <w:r>
        <w:rPr>
          <w:rFonts w:ascii="Arial" w:hAnsi="Arial" w:cs="Arial"/>
          <w:sz w:val="24"/>
        </w:rPr>
        <w:t xml:space="preserve"> by</w:t>
      </w:r>
      <w:r w:rsidR="003E5C41" w:rsidRPr="00641F20">
        <w:rPr>
          <w:rFonts w:ascii="Arial" w:hAnsi="Arial" w:cs="Arial"/>
          <w:sz w:val="24"/>
        </w:rPr>
        <w:t xml:space="preserve"> </w:t>
      </w:r>
      <w:r w:rsidR="003E5C41">
        <w:rPr>
          <w:rFonts w:ascii="Arial" w:hAnsi="Arial" w:cs="Arial"/>
          <w:sz w:val="24"/>
        </w:rPr>
        <w:t>J. Harris</w:t>
      </w:r>
      <w:r w:rsidR="003E5C41" w:rsidRPr="00641F20">
        <w:rPr>
          <w:rFonts w:ascii="Arial" w:hAnsi="Arial" w:cs="Arial"/>
          <w:sz w:val="24"/>
        </w:rPr>
        <w:t>.</w:t>
      </w:r>
      <w:proofErr w:type="gramEnd"/>
      <w:r w:rsidR="003E5C41" w:rsidRPr="00641F20">
        <w:rPr>
          <w:rFonts w:ascii="Arial" w:hAnsi="Arial" w:cs="Arial"/>
          <w:sz w:val="24"/>
        </w:rPr>
        <w:tab/>
      </w:r>
      <w:proofErr w:type="gramStart"/>
      <w:r w:rsidR="003E5C41" w:rsidRPr="00D74C54">
        <w:rPr>
          <w:rFonts w:ascii="Arial" w:hAnsi="Arial" w:cs="Arial"/>
          <w:sz w:val="24"/>
        </w:rPr>
        <w:t>Carried.</w:t>
      </w:r>
      <w:proofErr w:type="gramEnd"/>
    </w:p>
    <w:p w:rsidR="003E5C41" w:rsidRPr="006C5949" w:rsidRDefault="003E5C41" w:rsidP="003E5C41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32421D">
        <w:rPr>
          <w:rFonts w:ascii="Arial" w:hAnsi="Arial" w:cs="Arial"/>
          <w:sz w:val="24"/>
        </w:rPr>
        <w:t>one</w:t>
      </w:r>
      <w:proofErr w:type="gramEnd"/>
      <w:r w:rsidR="008B123D">
        <w:rPr>
          <w:rFonts w:ascii="Arial" w:hAnsi="Arial" w:cs="Arial"/>
          <w:sz w:val="24"/>
        </w:rPr>
        <w:t xml:space="preserve"> a</w:t>
      </w:r>
      <w:r w:rsidRPr="006C5949">
        <w:rPr>
          <w:rFonts w:ascii="Arial" w:hAnsi="Arial" w:cs="Arial"/>
          <w:sz w:val="24"/>
        </w:rPr>
        <w:t>bstention.</w:t>
      </w:r>
    </w:p>
    <w:p w:rsidR="003E5C41" w:rsidRDefault="003E5C41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3A3BDA" w:rsidRPr="006C5949" w:rsidRDefault="003E5C41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 w:rsidRPr="00D74C54">
        <w:rPr>
          <w:rFonts w:ascii="Arial" w:hAnsi="Arial" w:cs="Arial"/>
          <w:sz w:val="24"/>
        </w:rPr>
        <w:tab/>
      </w:r>
      <w:r w:rsidRPr="001F3A7B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ab/>
        <w:t xml:space="preserve">B. Nobel </w:t>
      </w:r>
      <w:r w:rsidR="003A3BDA" w:rsidRPr="006C5949">
        <w:rPr>
          <w:rFonts w:ascii="Arial" w:hAnsi="Arial" w:cs="Arial"/>
          <w:sz w:val="24"/>
        </w:rPr>
        <w:t>encourage</w:t>
      </w:r>
      <w:r>
        <w:rPr>
          <w:rFonts w:ascii="Arial" w:hAnsi="Arial" w:cs="Arial"/>
          <w:sz w:val="24"/>
        </w:rPr>
        <w:t>d</w:t>
      </w:r>
      <w:r w:rsidR="003A3BDA" w:rsidRPr="006C5949">
        <w:rPr>
          <w:rFonts w:ascii="Arial" w:hAnsi="Arial" w:cs="Arial"/>
          <w:sz w:val="24"/>
        </w:rPr>
        <w:t xml:space="preserve"> committee members to write the Ministry and their  </w:t>
      </w:r>
      <w:r w:rsidR="00D74C54">
        <w:rPr>
          <w:rFonts w:ascii="Arial" w:hAnsi="Arial" w:cs="Arial"/>
          <w:sz w:val="24"/>
        </w:rPr>
        <w:tab/>
      </w:r>
      <w:r w:rsidR="00D74C54">
        <w:rPr>
          <w:rFonts w:ascii="Arial" w:hAnsi="Arial" w:cs="Arial"/>
          <w:sz w:val="24"/>
        </w:rPr>
        <w:tab/>
      </w:r>
      <w:r w:rsidR="00D74C54">
        <w:rPr>
          <w:rFonts w:ascii="Arial" w:hAnsi="Arial" w:cs="Arial"/>
          <w:sz w:val="24"/>
        </w:rPr>
        <w:tab/>
      </w:r>
      <w:r w:rsidR="003A3BDA" w:rsidRPr="006C5949">
        <w:rPr>
          <w:rFonts w:ascii="Arial" w:hAnsi="Arial" w:cs="Arial"/>
          <w:sz w:val="24"/>
        </w:rPr>
        <w:t>MLAs.</w:t>
      </w:r>
    </w:p>
    <w:p w:rsidR="003A3BDA" w:rsidRDefault="003A3BDA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5D2D22" w:rsidRDefault="005D2D22" w:rsidP="00C00E31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52"/>
        <w:jc w:val="both"/>
        <w:rPr>
          <w:rFonts w:ascii="Arial" w:hAnsi="Arial" w:cs="Arial"/>
          <w:sz w:val="24"/>
        </w:rPr>
      </w:pPr>
    </w:p>
    <w:p w:rsidR="00B55DF7" w:rsidRPr="00641F20" w:rsidRDefault="008B123D" w:rsidP="00D74C5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ab/>
      </w:r>
      <w:r w:rsidR="00B55DF7" w:rsidRPr="00641F20">
        <w:rPr>
          <w:rFonts w:ascii="Arial" w:hAnsi="Arial" w:cs="Arial"/>
          <w:b/>
          <w:sz w:val="24"/>
        </w:rPr>
        <w:t>Student Survey</w:t>
      </w:r>
      <w:r w:rsidR="00655D30">
        <w:rPr>
          <w:rFonts w:ascii="Arial" w:hAnsi="Arial" w:cs="Arial"/>
          <w:b/>
          <w:sz w:val="24"/>
        </w:rPr>
        <w:t xml:space="preserve"> (see Appendix 12 for Student Survey)</w:t>
      </w:r>
    </w:p>
    <w:p w:rsidR="00B55DF7" w:rsidRPr="00641F20" w:rsidRDefault="00B55DF7" w:rsidP="00B55DF7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52"/>
        <w:jc w:val="both"/>
        <w:rPr>
          <w:rFonts w:ascii="Arial" w:hAnsi="Arial" w:cs="Arial"/>
          <w:sz w:val="24"/>
        </w:rPr>
      </w:pPr>
    </w:p>
    <w:p w:rsidR="00B55DF7" w:rsidRPr="00641F20" w:rsidRDefault="00D74C54" w:rsidP="009302F0">
      <w:pPr>
        <w:widowControl/>
        <w:tabs>
          <w:tab w:val="left" w:pos="-956"/>
          <w:tab w:val="left" w:pos="-720"/>
          <w:tab w:val="left" w:pos="0"/>
          <w:tab w:val="left" w:pos="753"/>
          <w:tab w:val="left" w:pos="1563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55D30">
        <w:rPr>
          <w:rFonts w:ascii="Arial" w:hAnsi="Arial" w:cs="Arial"/>
          <w:sz w:val="24"/>
        </w:rPr>
        <w:t xml:space="preserve">M.A. </w:t>
      </w:r>
      <w:r>
        <w:rPr>
          <w:rFonts w:ascii="Arial" w:hAnsi="Arial" w:cs="Arial"/>
          <w:sz w:val="24"/>
        </w:rPr>
        <w:t xml:space="preserve">Epp reviewed the </w:t>
      </w:r>
      <w:r w:rsidR="00655D3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tudent </w:t>
      </w:r>
      <w:r w:rsidR="00655D30">
        <w:rPr>
          <w:rFonts w:ascii="Arial" w:hAnsi="Arial" w:cs="Arial"/>
          <w:sz w:val="24"/>
        </w:rPr>
        <w:t>Survey as was distributed</w:t>
      </w:r>
      <w:r>
        <w:rPr>
          <w:rFonts w:ascii="Arial" w:hAnsi="Arial" w:cs="Arial"/>
          <w:sz w:val="24"/>
        </w:rPr>
        <w:t xml:space="preserve">.  </w:t>
      </w:r>
      <w:r w:rsidR="008F4FD4" w:rsidRPr="00641F20">
        <w:rPr>
          <w:rFonts w:ascii="Arial" w:hAnsi="Arial" w:cs="Arial"/>
          <w:sz w:val="24"/>
        </w:rPr>
        <w:t xml:space="preserve">CILS students </w:t>
      </w:r>
      <w:r w:rsidR="00D62639">
        <w:rPr>
          <w:rFonts w:ascii="Arial" w:hAnsi="Arial" w:cs="Arial"/>
          <w:sz w:val="24"/>
        </w:rPr>
        <w:t>from</w:t>
      </w:r>
      <w:r w:rsidR="009302F0">
        <w:rPr>
          <w:rFonts w:ascii="Arial" w:hAnsi="Arial" w:cs="Arial"/>
          <w:sz w:val="24"/>
        </w:rPr>
        <w:t xml:space="preserve"> 2007-2009</w:t>
      </w:r>
      <w:r w:rsidR="008F4FD4" w:rsidRPr="00641F20">
        <w:rPr>
          <w:rFonts w:ascii="Arial" w:hAnsi="Arial" w:cs="Arial"/>
          <w:sz w:val="24"/>
        </w:rPr>
        <w:t xml:space="preserve"> were asked to</w:t>
      </w:r>
      <w:r w:rsidR="00641F20">
        <w:rPr>
          <w:rFonts w:ascii="Arial" w:hAnsi="Arial" w:cs="Arial"/>
          <w:sz w:val="24"/>
        </w:rPr>
        <w:t xml:space="preserve"> participate in the </w:t>
      </w:r>
      <w:r>
        <w:rPr>
          <w:rFonts w:ascii="Arial" w:hAnsi="Arial" w:cs="Arial"/>
          <w:sz w:val="24"/>
        </w:rPr>
        <w:t>S</w:t>
      </w:r>
      <w:r w:rsidR="002F5F3D">
        <w:rPr>
          <w:rFonts w:ascii="Arial" w:hAnsi="Arial" w:cs="Arial"/>
          <w:sz w:val="24"/>
        </w:rPr>
        <w:t>tudent Survey</w:t>
      </w:r>
      <w:r>
        <w:rPr>
          <w:rFonts w:ascii="Arial" w:hAnsi="Arial" w:cs="Arial"/>
          <w:sz w:val="24"/>
        </w:rPr>
        <w:t>.  Survey contents cover accessibility of academic materials</w:t>
      </w:r>
      <w:r w:rsidR="0032421D">
        <w:rPr>
          <w:rFonts w:ascii="Arial" w:hAnsi="Arial" w:cs="Arial"/>
          <w:sz w:val="24"/>
        </w:rPr>
        <w:t xml:space="preserve">, CILS services and use of alternate technology.  </w:t>
      </w:r>
      <w:r>
        <w:rPr>
          <w:rFonts w:ascii="Arial" w:hAnsi="Arial" w:cs="Arial"/>
          <w:sz w:val="24"/>
        </w:rPr>
        <w:t xml:space="preserve">, </w:t>
      </w:r>
      <w:r w:rsidR="0032421D">
        <w:rPr>
          <w:rFonts w:ascii="Arial" w:hAnsi="Arial" w:cs="Arial"/>
          <w:sz w:val="24"/>
        </w:rPr>
        <w:lastRenderedPageBreak/>
        <w:t xml:space="preserve">Major issues were:  timeliness of materials (this has improved);  </w:t>
      </w:r>
      <w:r w:rsidR="00655D30">
        <w:rPr>
          <w:rFonts w:ascii="Arial" w:hAnsi="Arial" w:cs="Arial"/>
          <w:sz w:val="24"/>
        </w:rPr>
        <w:t xml:space="preserve"> </w:t>
      </w:r>
      <w:r w:rsidR="0032421D">
        <w:rPr>
          <w:rFonts w:ascii="Arial" w:hAnsi="Arial" w:cs="Arial"/>
          <w:sz w:val="24"/>
        </w:rPr>
        <w:t>training in the use of alternate formats and adaptive technology and access to alternate formats.</w:t>
      </w:r>
    </w:p>
    <w:p w:rsidR="008F4FD4" w:rsidRPr="00641F20" w:rsidRDefault="008F4FD4" w:rsidP="00B55DF7">
      <w:pPr>
        <w:widowControl/>
        <w:tabs>
          <w:tab w:val="left" w:pos="-956"/>
          <w:tab w:val="left" w:pos="-720"/>
          <w:tab w:val="left" w:pos="753"/>
          <w:tab w:val="left" w:pos="1563"/>
          <w:tab w:val="left" w:pos="2250"/>
          <w:tab w:val="left" w:pos="2282"/>
          <w:tab w:val="left" w:pos="3002"/>
          <w:tab w:val="left" w:pos="8042"/>
          <w:tab w:val="left" w:pos="9606"/>
        </w:tabs>
        <w:ind w:left="2250" w:hanging="1497"/>
        <w:jc w:val="both"/>
        <w:rPr>
          <w:rFonts w:ascii="Arial" w:hAnsi="Arial" w:cs="Arial"/>
          <w:sz w:val="24"/>
        </w:rPr>
      </w:pPr>
    </w:p>
    <w:p w:rsidR="008B123D" w:rsidRDefault="008B123D" w:rsidP="008B123D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</w:p>
    <w:p w:rsidR="0016345F" w:rsidRPr="00641F20" w:rsidRDefault="008B123D" w:rsidP="008B123D">
      <w:pPr>
        <w:widowControl/>
        <w:tabs>
          <w:tab w:val="left" w:pos="-958"/>
          <w:tab w:val="left" w:pos="-721"/>
          <w:tab w:val="left" w:pos="0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b/>
          <w:sz w:val="24"/>
        </w:rPr>
        <w:tab/>
      </w:r>
      <w:r w:rsidR="000247BD">
        <w:rPr>
          <w:rFonts w:ascii="Arial" w:hAnsi="Arial" w:cs="Arial"/>
          <w:b/>
          <w:sz w:val="24"/>
        </w:rPr>
        <w:t>S</w:t>
      </w:r>
      <w:r w:rsidR="00867992" w:rsidRPr="00641F20">
        <w:rPr>
          <w:rFonts w:ascii="Arial" w:hAnsi="Arial" w:cs="Arial"/>
          <w:b/>
          <w:sz w:val="24"/>
        </w:rPr>
        <w:t>tudent Reports</w:t>
      </w:r>
    </w:p>
    <w:p w:rsidR="00867992" w:rsidRPr="00641F20" w:rsidRDefault="00867992" w:rsidP="00867992">
      <w:pPr>
        <w:widowControl/>
        <w:tabs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360"/>
        <w:jc w:val="both"/>
        <w:rPr>
          <w:rFonts w:ascii="Arial" w:hAnsi="Arial" w:cs="Arial"/>
          <w:sz w:val="24"/>
        </w:rPr>
      </w:pPr>
    </w:p>
    <w:p w:rsidR="00304373" w:rsidRPr="006C5949" w:rsidRDefault="00304373" w:rsidP="0032421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C5949">
        <w:rPr>
          <w:rFonts w:ascii="Arial" w:hAnsi="Arial" w:cs="Arial"/>
          <w:sz w:val="24"/>
        </w:rPr>
        <w:t>N. Lai</w:t>
      </w:r>
      <w:r w:rsidR="00852D74">
        <w:rPr>
          <w:rFonts w:ascii="Arial" w:hAnsi="Arial" w:cs="Arial"/>
          <w:sz w:val="24"/>
        </w:rPr>
        <w:t xml:space="preserve"> is</w:t>
      </w:r>
      <w:r>
        <w:rPr>
          <w:rFonts w:ascii="Arial" w:hAnsi="Arial" w:cs="Arial"/>
          <w:sz w:val="24"/>
        </w:rPr>
        <w:t xml:space="preserve"> </w:t>
      </w:r>
      <w:r w:rsidRPr="006C5949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visually impaired </w:t>
      </w:r>
      <w:r w:rsidRPr="006C5949">
        <w:rPr>
          <w:rFonts w:ascii="Arial" w:hAnsi="Arial" w:cs="Arial"/>
          <w:sz w:val="24"/>
        </w:rPr>
        <w:t xml:space="preserve">student at VCC </w:t>
      </w:r>
      <w:r>
        <w:rPr>
          <w:rFonts w:ascii="Arial" w:hAnsi="Arial" w:cs="Arial"/>
          <w:sz w:val="24"/>
        </w:rPr>
        <w:t xml:space="preserve">taking the </w:t>
      </w:r>
      <w:r w:rsidRPr="006C5949">
        <w:rPr>
          <w:rFonts w:ascii="Arial" w:hAnsi="Arial" w:cs="Arial"/>
          <w:sz w:val="24"/>
        </w:rPr>
        <w:t>Program for Visually Impaired Students</w:t>
      </w:r>
      <w:r>
        <w:rPr>
          <w:rFonts w:ascii="Arial" w:hAnsi="Arial" w:cs="Arial"/>
          <w:sz w:val="24"/>
        </w:rPr>
        <w:t xml:space="preserve">.  She is currently studying </w:t>
      </w:r>
      <w:r w:rsidR="00552E92">
        <w:rPr>
          <w:rFonts w:ascii="Arial" w:hAnsi="Arial" w:cs="Arial"/>
          <w:sz w:val="24"/>
        </w:rPr>
        <w:t xml:space="preserve">to obtain </w:t>
      </w:r>
      <w:r>
        <w:rPr>
          <w:rFonts w:ascii="Arial" w:hAnsi="Arial" w:cs="Arial"/>
          <w:sz w:val="24"/>
        </w:rPr>
        <w:t xml:space="preserve">her GED. </w:t>
      </w:r>
      <w:r w:rsidR="0032421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N. Lai noted that </w:t>
      </w:r>
      <w:r w:rsidRPr="006C5949">
        <w:rPr>
          <w:rFonts w:ascii="Arial" w:hAnsi="Arial" w:cs="Arial"/>
          <w:sz w:val="24"/>
        </w:rPr>
        <w:t xml:space="preserve">having </w:t>
      </w:r>
      <w:r>
        <w:rPr>
          <w:rFonts w:ascii="Arial" w:hAnsi="Arial" w:cs="Arial"/>
          <w:sz w:val="24"/>
        </w:rPr>
        <w:t>the GED</w:t>
      </w:r>
      <w:r w:rsidR="001E3A9A">
        <w:rPr>
          <w:rFonts w:ascii="Arial" w:hAnsi="Arial" w:cs="Arial"/>
          <w:sz w:val="24"/>
        </w:rPr>
        <w:t xml:space="preserve"> </w:t>
      </w:r>
      <w:r w:rsidRPr="006C5949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b</w:t>
      </w:r>
      <w:r w:rsidRPr="006C5949">
        <w:rPr>
          <w:rFonts w:ascii="Arial" w:hAnsi="Arial" w:cs="Arial"/>
          <w:sz w:val="24"/>
        </w:rPr>
        <w:t xml:space="preserve">raille </w:t>
      </w:r>
      <w:r w:rsidR="00552E92">
        <w:rPr>
          <w:rFonts w:ascii="Arial" w:hAnsi="Arial" w:cs="Arial"/>
          <w:sz w:val="24"/>
        </w:rPr>
        <w:t>is</w:t>
      </w:r>
      <w:r w:rsidRPr="006C5949">
        <w:rPr>
          <w:rFonts w:ascii="Arial" w:hAnsi="Arial" w:cs="Arial"/>
          <w:sz w:val="24"/>
        </w:rPr>
        <w:t xml:space="preserve"> essential for math and science </w:t>
      </w:r>
      <w:r>
        <w:rPr>
          <w:rFonts w:ascii="Arial" w:hAnsi="Arial" w:cs="Arial"/>
          <w:sz w:val="24"/>
        </w:rPr>
        <w:t>se</w:t>
      </w:r>
      <w:r w:rsidR="00906659">
        <w:rPr>
          <w:rFonts w:ascii="Arial" w:hAnsi="Arial" w:cs="Arial"/>
          <w:sz w:val="24"/>
        </w:rPr>
        <w:t>ctions</w:t>
      </w:r>
      <w:r>
        <w:rPr>
          <w:rFonts w:ascii="Arial" w:hAnsi="Arial" w:cs="Arial"/>
          <w:sz w:val="24"/>
        </w:rPr>
        <w:t xml:space="preserve"> as well as for the punctuation.</w:t>
      </w:r>
    </w:p>
    <w:p w:rsidR="00304373" w:rsidRPr="006C5949" w:rsidRDefault="00304373" w:rsidP="00304373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304373" w:rsidRPr="006C5949" w:rsidRDefault="00304373" w:rsidP="001E3A9A">
      <w:pPr>
        <w:widowControl/>
        <w:tabs>
          <w:tab w:val="left" w:pos="-956"/>
          <w:tab w:val="left" w:pos="-72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A. </w:t>
      </w:r>
      <w:r w:rsidRPr="006C5949">
        <w:rPr>
          <w:rFonts w:ascii="Arial" w:hAnsi="Arial" w:cs="Arial"/>
          <w:sz w:val="24"/>
        </w:rPr>
        <w:t>Lin</w:t>
      </w:r>
      <w:r w:rsidR="00906659">
        <w:rPr>
          <w:rFonts w:ascii="Arial" w:hAnsi="Arial" w:cs="Arial"/>
          <w:sz w:val="24"/>
        </w:rPr>
        <w:t xml:space="preserve"> is </w:t>
      </w:r>
      <w:r w:rsidRPr="006C5949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multi-impaired </w:t>
      </w:r>
      <w:r w:rsidRPr="006C5949">
        <w:rPr>
          <w:rFonts w:ascii="Arial" w:hAnsi="Arial" w:cs="Arial"/>
          <w:sz w:val="24"/>
        </w:rPr>
        <w:t xml:space="preserve">student </w:t>
      </w:r>
      <w:r>
        <w:rPr>
          <w:rFonts w:ascii="Arial" w:hAnsi="Arial" w:cs="Arial"/>
          <w:sz w:val="24"/>
        </w:rPr>
        <w:t xml:space="preserve">is also a student </w:t>
      </w:r>
      <w:r w:rsidRPr="006C5949">
        <w:rPr>
          <w:rFonts w:ascii="Arial" w:hAnsi="Arial" w:cs="Arial"/>
          <w:sz w:val="24"/>
        </w:rPr>
        <w:t xml:space="preserve">in the VCC </w:t>
      </w:r>
      <w:r>
        <w:rPr>
          <w:rFonts w:ascii="Arial" w:hAnsi="Arial" w:cs="Arial"/>
          <w:sz w:val="24"/>
        </w:rPr>
        <w:t xml:space="preserve">Program for the Visually </w:t>
      </w:r>
      <w:r>
        <w:rPr>
          <w:rFonts w:ascii="Arial" w:hAnsi="Arial" w:cs="Arial"/>
          <w:sz w:val="24"/>
        </w:rPr>
        <w:tab/>
        <w:t>Impaired.</w:t>
      </w:r>
      <w:r w:rsidR="001E3A9A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She uses</w:t>
      </w:r>
      <w:r w:rsidRPr="006C5949">
        <w:rPr>
          <w:rFonts w:ascii="Arial" w:hAnsi="Arial" w:cs="Arial"/>
          <w:sz w:val="24"/>
        </w:rPr>
        <w:t xml:space="preserve"> e-text for most of her courses.</w:t>
      </w:r>
      <w:r w:rsidR="0032421D">
        <w:rPr>
          <w:rFonts w:ascii="Arial" w:hAnsi="Arial" w:cs="Arial"/>
          <w:sz w:val="24"/>
        </w:rPr>
        <w:t xml:space="preserve"> In the </w:t>
      </w:r>
      <w:r>
        <w:rPr>
          <w:rFonts w:ascii="Arial" w:hAnsi="Arial" w:cs="Arial"/>
          <w:sz w:val="24"/>
        </w:rPr>
        <w:t>Spring</w:t>
      </w:r>
      <w:r w:rsidR="0032421D">
        <w:rPr>
          <w:rFonts w:ascii="Arial" w:hAnsi="Arial" w:cs="Arial"/>
          <w:sz w:val="24"/>
        </w:rPr>
        <w:t xml:space="preserve">, Ms. Lin </w:t>
      </w:r>
      <w:proofErr w:type="gramStart"/>
      <w:r w:rsidR="0032421D">
        <w:rPr>
          <w:rFonts w:ascii="Arial" w:hAnsi="Arial" w:cs="Arial"/>
          <w:sz w:val="24"/>
        </w:rPr>
        <w:t xml:space="preserve">completed  </w:t>
      </w:r>
      <w:r w:rsidR="00852D74">
        <w:rPr>
          <w:rFonts w:ascii="Arial" w:hAnsi="Arial" w:cs="Arial"/>
          <w:sz w:val="24"/>
        </w:rPr>
        <w:t>her</w:t>
      </w:r>
      <w:proofErr w:type="gramEnd"/>
      <w:r w:rsidR="00852D74">
        <w:rPr>
          <w:rFonts w:ascii="Arial" w:hAnsi="Arial" w:cs="Arial"/>
          <w:sz w:val="24"/>
        </w:rPr>
        <w:t xml:space="preserve"> student </w:t>
      </w:r>
      <w:r>
        <w:rPr>
          <w:rFonts w:ascii="Arial" w:hAnsi="Arial" w:cs="Arial"/>
          <w:sz w:val="24"/>
        </w:rPr>
        <w:t>p</w:t>
      </w:r>
      <w:r w:rsidRPr="006C5949">
        <w:rPr>
          <w:rFonts w:ascii="Arial" w:hAnsi="Arial" w:cs="Arial"/>
          <w:sz w:val="24"/>
        </w:rPr>
        <w:t xml:space="preserve">racticum </w:t>
      </w:r>
      <w:r w:rsidR="00852D74">
        <w:rPr>
          <w:rFonts w:ascii="Arial" w:hAnsi="Arial" w:cs="Arial"/>
          <w:sz w:val="24"/>
        </w:rPr>
        <w:t>at</w:t>
      </w:r>
      <w:r w:rsidRPr="006C5949">
        <w:rPr>
          <w:rFonts w:ascii="Arial" w:hAnsi="Arial" w:cs="Arial"/>
          <w:sz w:val="24"/>
        </w:rPr>
        <w:t xml:space="preserve"> CILS and became aware of </w:t>
      </w:r>
      <w:r w:rsidR="0032421D">
        <w:rPr>
          <w:rFonts w:ascii="Arial" w:hAnsi="Arial" w:cs="Arial"/>
          <w:sz w:val="24"/>
        </w:rPr>
        <w:t>the range of courses taken by</w:t>
      </w:r>
      <w:r w:rsidRPr="006C5949">
        <w:rPr>
          <w:rFonts w:ascii="Arial" w:hAnsi="Arial" w:cs="Arial"/>
          <w:sz w:val="24"/>
        </w:rPr>
        <w:t xml:space="preserve"> other students </w:t>
      </w:r>
      <w:r>
        <w:rPr>
          <w:rFonts w:ascii="Arial" w:hAnsi="Arial" w:cs="Arial"/>
          <w:sz w:val="24"/>
        </w:rPr>
        <w:t xml:space="preserve"> with print impairments.</w:t>
      </w:r>
      <w:r w:rsidR="0032421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She plans on </w:t>
      </w:r>
      <w:r w:rsidRPr="006C5949">
        <w:rPr>
          <w:rFonts w:ascii="Arial" w:hAnsi="Arial" w:cs="Arial"/>
          <w:sz w:val="24"/>
        </w:rPr>
        <w:t>continu</w:t>
      </w:r>
      <w:r>
        <w:rPr>
          <w:rFonts w:ascii="Arial" w:hAnsi="Arial" w:cs="Arial"/>
          <w:sz w:val="24"/>
        </w:rPr>
        <w:t xml:space="preserve">ing her studies this </w:t>
      </w:r>
      <w:r w:rsidR="00906659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all semester and hopes to go to Langara.</w:t>
      </w:r>
    </w:p>
    <w:p w:rsidR="009B38D0" w:rsidRPr="00641F20" w:rsidRDefault="009B38D0" w:rsidP="00A7274D">
      <w:pPr>
        <w:pStyle w:val="HTMLPreformatted"/>
        <w:tabs>
          <w:tab w:val="clear" w:pos="916"/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:rsidR="00E52690" w:rsidRDefault="008B123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9</w:t>
      </w:r>
      <w:r w:rsidR="00E52690" w:rsidRPr="00641F20">
        <w:rPr>
          <w:rFonts w:ascii="Arial" w:hAnsi="Arial" w:cs="Arial"/>
          <w:b/>
          <w:bCs/>
          <w:sz w:val="24"/>
        </w:rPr>
        <w:t>.</w:t>
      </w:r>
      <w:r w:rsidR="00E52690" w:rsidRPr="00641F20">
        <w:rPr>
          <w:rFonts w:ascii="Arial" w:hAnsi="Arial" w:cs="Arial"/>
          <w:b/>
          <w:bCs/>
          <w:sz w:val="24"/>
        </w:rPr>
        <w:tab/>
        <w:t xml:space="preserve">Round Table Reports </w:t>
      </w:r>
    </w:p>
    <w:p w:rsidR="00304373" w:rsidRPr="00641F20" w:rsidRDefault="00304373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bCs/>
          <w:sz w:val="24"/>
        </w:rPr>
      </w:pPr>
    </w:p>
    <w:p w:rsidR="00304373" w:rsidRPr="00641F20" w:rsidRDefault="00304373" w:rsidP="00304373">
      <w:pPr>
        <w:pStyle w:val="a"/>
        <w:widowControl/>
        <w:numPr>
          <w:ilvl w:val="0"/>
          <w:numId w:val="19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72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sz w:val="24"/>
        </w:rPr>
        <w:tab/>
      </w:r>
      <w:r w:rsidRPr="00641F20">
        <w:rPr>
          <w:rFonts w:ascii="Arial" w:hAnsi="Arial" w:cs="Arial"/>
          <w:b/>
          <w:bCs/>
          <w:sz w:val="24"/>
        </w:rPr>
        <w:t>Ministry of Advanced Education</w:t>
      </w:r>
      <w:r w:rsidRPr="00641F20">
        <w:rPr>
          <w:rFonts w:ascii="Arial" w:hAnsi="Arial" w:cs="Arial"/>
          <w:sz w:val="24"/>
        </w:rPr>
        <w:t xml:space="preserve"> </w:t>
      </w:r>
      <w:r w:rsidRPr="00641F20">
        <w:rPr>
          <w:rFonts w:ascii="Arial" w:hAnsi="Arial" w:cs="Arial"/>
          <w:b/>
          <w:sz w:val="24"/>
        </w:rPr>
        <w:t xml:space="preserve">(M. </w:t>
      </w:r>
      <w:r w:rsidR="00F665C1">
        <w:rPr>
          <w:rFonts w:ascii="Arial" w:hAnsi="Arial" w:cs="Arial"/>
          <w:b/>
          <w:sz w:val="24"/>
        </w:rPr>
        <w:t>Stratholt</w:t>
      </w:r>
      <w:r w:rsidRPr="00641F20">
        <w:rPr>
          <w:rFonts w:ascii="Arial" w:hAnsi="Arial" w:cs="Arial"/>
          <w:b/>
          <w:sz w:val="24"/>
        </w:rPr>
        <w:t>)</w:t>
      </w:r>
    </w:p>
    <w:p w:rsidR="00155A5A" w:rsidRPr="006C5949" w:rsidRDefault="00155A5A" w:rsidP="00122278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M. Stratholt </w:t>
      </w:r>
      <w:r w:rsidR="00122278">
        <w:rPr>
          <w:rFonts w:ascii="Arial" w:hAnsi="Arial" w:cs="Arial"/>
          <w:sz w:val="24"/>
        </w:rPr>
        <w:t xml:space="preserve">reported </w:t>
      </w:r>
      <w:r w:rsidR="00531660">
        <w:rPr>
          <w:rFonts w:ascii="Arial" w:hAnsi="Arial" w:cs="Arial"/>
          <w:sz w:val="24"/>
        </w:rPr>
        <w:t xml:space="preserve">that </w:t>
      </w:r>
      <w:r w:rsidR="00122278">
        <w:rPr>
          <w:rFonts w:ascii="Arial" w:hAnsi="Arial" w:cs="Arial"/>
          <w:sz w:val="24"/>
        </w:rPr>
        <w:t xml:space="preserve">he </w:t>
      </w:r>
      <w:r w:rsidRPr="006C5949">
        <w:rPr>
          <w:rFonts w:ascii="Arial" w:hAnsi="Arial" w:cs="Arial"/>
          <w:sz w:val="24"/>
        </w:rPr>
        <w:t xml:space="preserve">works </w:t>
      </w:r>
      <w:r w:rsidR="0032421D">
        <w:rPr>
          <w:rFonts w:ascii="Arial" w:hAnsi="Arial" w:cs="Arial"/>
          <w:sz w:val="24"/>
        </w:rPr>
        <w:t>at</w:t>
      </w:r>
      <w:r w:rsidR="00BF56AF">
        <w:rPr>
          <w:rFonts w:ascii="Arial" w:hAnsi="Arial" w:cs="Arial"/>
          <w:sz w:val="24"/>
        </w:rPr>
        <w:t xml:space="preserve"> </w:t>
      </w:r>
      <w:r w:rsidRPr="006C5949">
        <w:rPr>
          <w:rFonts w:ascii="Arial" w:hAnsi="Arial" w:cs="Arial"/>
          <w:sz w:val="24"/>
        </w:rPr>
        <w:t xml:space="preserve">the Student Aid BC </w:t>
      </w:r>
      <w:r>
        <w:rPr>
          <w:rFonts w:ascii="Arial" w:hAnsi="Arial" w:cs="Arial"/>
          <w:sz w:val="24"/>
        </w:rPr>
        <w:t xml:space="preserve">Office which deals with </w:t>
      </w:r>
      <w:r w:rsidRPr="006C5949">
        <w:rPr>
          <w:rFonts w:ascii="Arial" w:hAnsi="Arial" w:cs="Arial"/>
          <w:sz w:val="24"/>
        </w:rPr>
        <w:t>BC Student Loans and Canada Student Loans</w:t>
      </w:r>
    </w:p>
    <w:p w:rsidR="00155A5A" w:rsidRDefault="00155A5A" w:rsidP="00155A5A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portfolio includes re</w:t>
      </w:r>
      <w:r w:rsidRPr="006C5949">
        <w:rPr>
          <w:rFonts w:ascii="Arial" w:hAnsi="Arial" w:cs="Arial"/>
          <w:sz w:val="24"/>
        </w:rPr>
        <w:t>sponsib</w:t>
      </w:r>
      <w:r>
        <w:rPr>
          <w:rFonts w:ascii="Arial" w:hAnsi="Arial" w:cs="Arial"/>
          <w:sz w:val="24"/>
        </w:rPr>
        <w:t>ilit</w:t>
      </w:r>
      <w:r w:rsidR="00531660">
        <w:rPr>
          <w:rFonts w:ascii="Arial" w:hAnsi="Arial" w:cs="Arial"/>
          <w:sz w:val="24"/>
        </w:rPr>
        <w:t xml:space="preserve">ies </w:t>
      </w:r>
      <w:r>
        <w:rPr>
          <w:rFonts w:ascii="Arial" w:hAnsi="Arial" w:cs="Arial"/>
          <w:sz w:val="24"/>
        </w:rPr>
        <w:t xml:space="preserve"> for </w:t>
      </w:r>
      <w:r w:rsidR="00531660">
        <w:rPr>
          <w:rFonts w:ascii="Arial" w:hAnsi="Arial" w:cs="Arial"/>
          <w:sz w:val="24"/>
        </w:rPr>
        <w:t xml:space="preserve">both </w:t>
      </w:r>
      <w:r w:rsidRPr="006C5949">
        <w:rPr>
          <w:rFonts w:ascii="Arial" w:hAnsi="Arial" w:cs="Arial"/>
          <w:sz w:val="24"/>
        </w:rPr>
        <w:t>CILS and AT</w:t>
      </w:r>
      <w:r>
        <w:rPr>
          <w:rFonts w:ascii="Arial" w:hAnsi="Arial" w:cs="Arial"/>
          <w:sz w:val="24"/>
        </w:rPr>
        <w:t>-BC</w:t>
      </w:r>
    </w:p>
    <w:p w:rsidR="00304373" w:rsidRPr="00155A5A" w:rsidRDefault="00155A5A" w:rsidP="00155A5A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M. Stratholt is w</w:t>
      </w:r>
      <w:r w:rsidRPr="00155A5A">
        <w:rPr>
          <w:rFonts w:ascii="Arial" w:hAnsi="Arial" w:cs="Arial"/>
          <w:sz w:val="24"/>
        </w:rPr>
        <w:t>orking in conjunction with other Ministries to provide opportunities to students transition</w:t>
      </w:r>
      <w:r w:rsidR="00906659">
        <w:rPr>
          <w:rFonts w:ascii="Arial" w:hAnsi="Arial" w:cs="Arial"/>
          <w:sz w:val="24"/>
        </w:rPr>
        <w:t>ing from K-12 to post-secondary</w:t>
      </w:r>
    </w:p>
    <w:p w:rsidR="006A553D" w:rsidRDefault="006A553D" w:rsidP="006A553D">
      <w:pPr>
        <w:widowControl/>
        <w:tabs>
          <w:tab w:val="left" w:pos="-956"/>
          <w:tab w:val="left" w:pos="-720"/>
          <w:tab w:val="left" w:pos="0"/>
          <w:tab w:val="left" w:pos="1440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155A5A" w:rsidRPr="00641F20" w:rsidRDefault="00155A5A" w:rsidP="00155A5A">
      <w:pPr>
        <w:pStyle w:val="a"/>
        <w:widowControl/>
        <w:numPr>
          <w:ilvl w:val="0"/>
          <w:numId w:val="15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70"/>
        <w:jc w:val="both"/>
        <w:rPr>
          <w:rFonts w:ascii="Arial" w:hAnsi="Arial" w:cs="Arial"/>
          <w:b/>
          <w:sz w:val="24"/>
        </w:rPr>
      </w:pPr>
      <w:r w:rsidRPr="00641F20">
        <w:rPr>
          <w:rFonts w:ascii="Arial" w:hAnsi="Arial" w:cs="Arial"/>
          <w:b/>
          <w:bCs/>
          <w:sz w:val="24"/>
        </w:rPr>
        <w:t>Assistive Technology -  B.C. (</w:t>
      </w:r>
      <w:r w:rsidR="00124A56">
        <w:rPr>
          <w:rFonts w:ascii="Arial" w:hAnsi="Arial" w:cs="Arial"/>
          <w:b/>
          <w:bCs/>
          <w:sz w:val="24"/>
        </w:rPr>
        <w:t>V. Tomassetti</w:t>
      </w:r>
      <w:r w:rsidRPr="00641F20">
        <w:rPr>
          <w:rFonts w:ascii="Arial" w:hAnsi="Arial" w:cs="Arial"/>
          <w:b/>
          <w:bCs/>
          <w:sz w:val="24"/>
        </w:rPr>
        <w:t>)</w:t>
      </w:r>
      <w:r w:rsidRPr="00641F20">
        <w:rPr>
          <w:rFonts w:ascii="Arial" w:hAnsi="Arial" w:cs="Arial"/>
          <w:sz w:val="24"/>
        </w:rPr>
        <w:t xml:space="preserve">  </w:t>
      </w:r>
      <w:r w:rsidRPr="00641F20">
        <w:rPr>
          <w:rFonts w:ascii="Arial" w:hAnsi="Arial" w:cs="Arial"/>
          <w:b/>
          <w:sz w:val="24"/>
        </w:rPr>
        <w:t>(see attached report)</w:t>
      </w:r>
    </w:p>
    <w:p w:rsidR="00D670A1" w:rsidRPr="00641F20" w:rsidRDefault="00D670A1" w:rsidP="00D670A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AT-BC</w:t>
      </w:r>
      <w:r>
        <w:rPr>
          <w:rFonts w:ascii="Arial" w:hAnsi="Arial" w:cs="Arial"/>
          <w:sz w:val="24"/>
        </w:rPr>
        <w:t xml:space="preserve"> p</w:t>
      </w:r>
      <w:r w:rsidRPr="006C5949">
        <w:rPr>
          <w:rFonts w:ascii="Arial" w:hAnsi="Arial" w:cs="Arial"/>
          <w:sz w:val="24"/>
        </w:rPr>
        <w:t>rovide</w:t>
      </w:r>
      <w:r>
        <w:rPr>
          <w:rFonts w:ascii="Arial" w:hAnsi="Arial" w:cs="Arial"/>
          <w:sz w:val="24"/>
        </w:rPr>
        <w:t>s</w:t>
      </w:r>
      <w:r w:rsidRPr="006C5949">
        <w:rPr>
          <w:rFonts w:ascii="Arial" w:hAnsi="Arial" w:cs="Arial"/>
          <w:sz w:val="24"/>
        </w:rPr>
        <w:t xml:space="preserve"> a</w:t>
      </w:r>
      <w:r w:rsidR="00906659">
        <w:rPr>
          <w:rFonts w:ascii="Arial" w:hAnsi="Arial" w:cs="Arial"/>
          <w:sz w:val="24"/>
        </w:rPr>
        <w:t>ssistive technology to students</w:t>
      </w:r>
    </w:p>
    <w:p w:rsidR="00D670A1" w:rsidRPr="006C5949" w:rsidRDefault="00D670A1" w:rsidP="00D670A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Request for MP3 player and </w:t>
      </w:r>
      <w:smartTag w:uri="urn:schemas-microsoft-com:office:smarttags" w:element="place">
        <w:smartTag w:uri="urn:schemas-microsoft-com:office:smarttags" w:element="PlaceName">
          <w:r w:rsidRPr="006C5949">
            <w:rPr>
              <w:rFonts w:ascii="Arial" w:hAnsi="Arial" w:cs="Arial"/>
              <w:sz w:val="24"/>
            </w:rPr>
            <w:t>Victor</w:t>
          </w:r>
        </w:smartTag>
        <w:r w:rsidRPr="006C5949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6C5949">
            <w:rPr>
              <w:rFonts w:ascii="Arial" w:hAnsi="Arial" w:cs="Arial"/>
              <w:sz w:val="24"/>
            </w:rPr>
            <w:t>Stream</w:t>
          </w:r>
        </w:smartTag>
      </w:smartTag>
      <w:r>
        <w:rPr>
          <w:rFonts w:ascii="Arial" w:hAnsi="Arial" w:cs="Arial"/>
          <w:sz w:val="24"/>
        </w:rPr>
        <w:t xml:space="preserve"> have i</w:t>
      </w:r>
      <w:r w:rsidR="00906659">
        <w:rPr>
          <w:rFonts w:ascii="Arial" w:hAnsi="Arial" w:cs="Arial"/>
          <w:sz w:val="24"/>
        </w:rPr>
        <w:t>ncreased significantly</w:t>
      </w:r>
    </w:p>
    <w:p w:rsidR="00D670A1" w:rsidRPr="006C5949" w:rsidRDefault="00D670A1" w:rsidP="00D670A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Efficiencies on </w:t>
      </w:r>
      <w:r>
        <w:rPr>
          <w:rFonts w:ascii="Arial" w:hAnsi="Arial" w:cs="Arial"/>
          <w:sz w:val="24"/>
        </w:rPr>
        <w:t>im</w:t>
      </w:r>
      <w:r w:rsidRPr="006C5949">
        <w:rPr>
          <w:rFonts w:ascii="Arial" w:hAnsi="Arial" w:cs="Arial"/>
          <w:sz w:val="24"/>
        </w:rPr>
        <w:t xml:space="preserve">proving shipment of equipment to </w:t>
      </w:r>
      <w:r w:rsidR="00531660">
        <w:rPr>
          <w:rFonts w:ascii="Arial" w:hAnsi="Arial" w:cs="Arial"/>
          <w:sz w:val="24"/>
        </w:rPr>
        <w:t>the students</w:t>
      </w:r>
      <w:r w:rsidRPr="006C5949">
        <w:rPr>
          <w:rFonts w:ascii="Arial" w:hAnsi="Arial" w:cs="Arial"/>
          <w:sz w:val="24"/>
        </w:rPr>
        <w:t xml:space="preserve"> </w:t>
      </w:r>
      <w:r w:rsidR="0032421D">
        <w:rPr>
          <w:rFonts w:ascii="Arial" w:hAnsi="Arial" w:cs="Arial"/>
          <w:sz w:val="24"/>
        </w:rPr>
        <w:t>are planned for the summer</w:t>
      </w:r>
    </w:p>
    <w:p w:rsidR="00D670A1" w:rsidRPr="006C5949" w:rsidRDefault="0017283A" w:rsidP="00D670A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D670A1" w:rsidRPr="006C5949">
        <w:rPr>
          <w:rFonts w:ascii="Arial" w:hAnsi="Arial" w:cs="Arial"/>
          <w:sz w:val="24"/>
        </w:rPr>
        <w:t xml:space="preserve">Learning Centre </w:t>
      </w:r>
      <w:r w:rsidR="006D1D6B">
        <w:rPr>
          <w:rFonts w:ascii="Arial" w:hAnsi="Arial" w:cs="Arial"/>
          <w:sz w:val="24"/>
        </w:rPr>
        <w:t xml:space="preserve">is available for those who want </w:t>
      </w:r>
      <w:r w:rsidR="00D670A1" w:rsidRPr="006C5949">
        <w:rPr>
          <w:rFonts w:ascii="Arial" w:hAnsi="Arial" w:cs="Arial"/>
          <w:sz w:val="24"/>
        </w:rPr>
        <w:t>to learn abou</w:t>
      </w:r>
      <w:r w:rsidR="00906659">
        <w:rPr>
          <w:rFonts w:ascii="Arial" w:hAnsi="Arial" w:cs="Arial"/>
          <w:sz w:val="24"/>
        </w:rPr>
        <w:t>t using the different equipment</w:t>
      </w:r>
    </w:p>
    <w:p w:rsidR="00155A5A" w:rsidRDefault="00155A5A" w:rsidP="006A553D">
      <w:pPr>
        <w:widowControl/>
        <w:tabs>
          <w:tab w:val="left" w:pos="-956"/>
          <w:tab w:val="left" w:pos="-720"/>
          <w:tab w:val="left" w:pos="0"/>
          <w:tab w:val="left" w:pos="1440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122278" w:rsidRDefault="00F819C7" w:rsidP="00122278">
      <w:pPr>
        <w:pStyle w:val="a"/>
        <w:widowControl/>
        <w:numPr>
          <w:ilvl w:val="0"/>
          <w:numId w:val="15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70"/>
        <w:jc w:val="both"/>
        <w:rPr>
          <w:rFonts w:ascii="Arial" w:hAnsi="Arial" w:cs="Arial"/>
          <w:b/>
          <w:bCs/>
          <w:sz w:val="24"/>
        </w:rPr>
      </w:pPr>
      <w:r w:rsidRPr="00122278">
        <w:rPr>
          <w:rFonts w:ascii="Arial" w:hAnsi="Arial" w:cs="Arial"/>
          <w:b/>
          <w:bCs/>
          <w:sz w:val="24"/>
        </w:rPr>
        <w:t>BCcampus (</w:t>
      </w:r>
      <w:r w:rsidR="00124A56" w:rsidRPr="00122278">
        <w:rPr>
          <w:rFonts w:ascii="Arial" w:hAnsi="Arial" w:cs="Arial"/>
          <w:b/>
          <w:bCs/>
          <w:sz w:val="24"/>
        </w:rPr>
        <w:t>G. Link</w:t>
      </w:r>
      <w:r w:rsidRPr="00122278">
        <w:rPr>
          <w:rFonts w:ascii="Arial" w:hAnsi="Arial" w:cs="Arial"/>
          <w:b/>
          <w:bCs/>
          <w:sz w:val="24"/>
        </w:rPr>
        <w:t xml:space="preserve">) </w:t>
      </w:r>
      <w:r w:rsidR="00122278" w:rsidRPr="00122278">
        <w:rPr>
          <w:rFonts w:ascii="Arial" w:hAnsi="Arial" w:cs="Arial"/>
          <w:b/>
          <w:bCs/>
          <w:sz w:val="24"/>
        </w:rPr>
        <w:t xml:space="preserve"> </w:t>
      </w:r>
    </w:p>
    <w:p w:rsidR="00122278" w:rsidRDefault="00531660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BCcampus h</w:t>
      </w:r>
      <w:r w:rsidR="005323FB">
        <w:rPr>
          <w:rFonts w:ascii="Arial" w:hAnsi="Arial" w:cs="Arial"/>
          <w:sz w:val="24"/>
        </w:rPr>
        <w:t xml:space="preserve">as been in operation </w:t>
      </w:r>
      <w:r w:rsidR="00906659">
        <w:rPr>
          <w:rFonts w:ascii="Arial" w:hAnsi="Arial" w:cs="Arial"/>
          <w:sz w:val="24"/>
        </w:rPr>
        <w:t>for 6 years</w:t>
      </w:r>
    </w:p>
    <w:p w:rsidR="00122278" w:rsidRDefault="00122278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Provide</w:t>
      </w:r>
      <w:r w:rsidR="00812A96">
        <w:rPr>
          <w:rFonts w:ascii="Arial" w:hAnsi="Arial" w:cs="Arial"/>
          <w:sz w:val="24"/>
        </w:rPr>
        <w:t>s support</w:t>
      </w:r>
      <w:r w:rsidRPr="006C5949">
        <w:rPr>
          <w:rFonts w:ascii="Arial" w:hAnsi="Arial" w:cs="Arial"/>
          <w:sz w:val="24"/>
        </w:rPr>
        <w:t xml:space="preserve"> and collaboration</w:t>
      </w:r>
      <w:r>
        <w:rPr>
          <w:rFonts w:ascii="Arial" w:hAnsi="Arial" w:cs="Arial"/>
          <w:sz w:val="24"/>
        </w:rPr>
        <w:t xml:space="preserve"> for </w:t>
      </w:r>
      <w:r w:rsidR="00EE7651">
        <w:rPr>
          <w:rFonts w:ascii="Arial" w:hAnsi="Arial" w:cs="Arial"/>
          <w:sz w:val="24"/>
        </w:rPr>
        <w:t xml:space="preserve">all BC </w:t>
      </w:r>
      <w:r>
        <w:rPr>
          <w:rFonts w:ascii="Arial" w:hAnsi="Arial" w:cs="Arial"/>
          <w:sz w:val="24"/>
        </w:rPr>
        <w:t>post-secondary institution</w:t>
      </w:r>
      <w:r w:rsidR="00EE7651">
        <w:rPr>
          <w:rFonts w:ascii="Arial" w:hAnsi="Arial" w:cs="Arial"/>
          <w:sz w:val="24"/>
        </w:rPr>
        <w:t>s</w:t>
      </w:r>
    </w:p>
    <w:p w:rsidR="00122278" w:rsidRDefault="00122278" w:rsidP="004D0BA5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num" w:pos="1620"/>
          <w:tab w:val="left" w:pos="2282"/>
          <w:tab w:val="left" w:pos="3002"/>
          <w:tab w:val="left" w:pos="8042"/>
          <w:tab w:val="left" w:pos="9606"/>
        </w:tabs>
        <w:ind w:left="1620" w:hanging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Faculty, it </w:t>
      </w:r>
      <w:r w:rsidRPr="006C5949">
        <w:rPr>
          <w:rFonts w:ascii="Arial" w:hAnsi="Arial" w:cs="Arial"/>
          <w:sz w:val="24"/>
        </w:rPr>
        <w:t>provides fund</w:t>
      </w:r>
      <w:r w:rsidR="003765B5">
        <w:rPr>
          <w:rFonts w:ascii="Arial" w:hAnsi="Arial" w:cs="Arial"/>
          <w:sz w:val="24"/>
        </w:rPr>
        <w:t xml:space="preserve">ing </w:t>
      </w:r>
      <w:r w:rsidRPr="006C5949">
        <w:rPr>
          <w:rFonts w:ascii="Arial" w:hAnsi="Arial" w:cs="Arial"/>
          <w:sz w:val="24"/>
        </w:rPr>
        <w:t xml:space="preserve"> for developing on-line</w:t>
      </w:r>
      <w:r w:rsidR="004D0BA5">
        <w:rPr>
          <w:rFonts w:ascii="Arial" w:hAnsi="Arial" w:cs="Arial"/>
          <w:sz w:val="24"/>
        </w:rPr>
        <w:t>, c</w:t>
      </w:r>
      <w:r w:rsidRPr="006C5949">
        <w:rPr>
          <w:rFonts w:ascii="Arial" w:hAnsi="Arial" w:cs="Arial"/>
          <w:sz w:val="24"/>
        </w:rPr>
        <w:t xml:space="preserve">ourse </w:t>
      </w:r>
      <w:r w:rsidR="004D0BA5">
        <w:rPr>
          <w:rFonts w:ascii="Arial" w:hAnsi="Arial" w:cs="Arial"/>
          <w:sz w:val="24"/>
        </w:rPr>
        <w:t>management s</w:t>
      </w:r>
      <w:r w:rsidRPr="006C5949">
        <w:rPr>
          <w:rFonts w:ascii="Arial" w:hAnsi="Arial" w:cs="Arial"/>
          <w:sz w:val="24"/>
        </w:rPr>
        <w:t>ystems</w:t>
      </w:r>
      <w:r w:rsidR="004D0BA5">
        <w:rPr>
          <w:rFonts w:ascii="Arial" w:hAnsi="Arial" w:cs="Arial"/>
          <w:sz w:val="24"/>
        </w:rPr>
        <w:t>, f</w:t>
      </w:r>
      <w:r w:rsidRPr="006C5949">
        <w:rPr>
          <w:rFonts w:ascii="Arial" w:hAnsi="Arial" w:cs="Arial"/>
          <w:sz w:val="24"/>
        </w:rPr>
        <w:t xml:space="preserve">lexible </w:t>
      </w:r>
      <w:r w:rsidR="004D0BA5">
        <w:rPr>
          <w:rFonts w:ascii="Arial" w:hAnsi="Arial" w:cs="Arial"/>
          <w:sz w:val="24"/>
        </w:rPr>
        <w:t>l</w:t>
      </w:r>
      <w:r w:rsidRPr="006C5949">
        <w:rPr>
          <w:rFonts w:ascii="Arial" w:hAnsi="Arial" w:cs="Arial"/>
          <w:sz w:val="24"/>
        </w:rPr>
        <w:t>earning for Trades</w:t>
      </w:r>
      <w:r w:rsidR="004D0BA5">
        <w:rPr>
          <w:rFonts w:ascii="Arial" w:hAnsi="Arial" w:cs="Arial"/>
          <w:sz w:val="24"/>
        </w:rPr>
        <w:t xml:space="preserve">, </w:t>
      </w:r>
      <w:r w:rsidRPr="006C5949">
        <w:rPr>
          <w:rFonts w:ascii="Arial" w:hAnsi="Arial" w:cs="Arial"/>
          <w:sz w:val="24"/>
        </w:rPr>
        <w:t>ETUG – Technology Users Group</w:t>
      </w:r>
    </w:p>
    <w:p w:rsidR="00122278" w:rsidRDefault="003765B5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Offers </w:t>
      </w:r>
      <w:r w:rsidR="00122278" w:rsidRPr="006C5949">
        <w:rPr>
          <w:rFonts w:ascii="Arial" w:hAnsi="Arial" w:cs="Arial"/>
          <w:sz w:val="24"/>
        </w:rPr>
        <w:t>Student Centric</w:t>
      </w:r>
      <w:r w:rsidR="00122278">
        <w:rPr>
          <w:rFonts w:ascii="Arial" w:hAnsi="Arial" w:cs="Arial"/>
          <w:sz w:val="24"/>
        </w:rPr>
        <w:t xml:space="preserve"> – a </w:t>
      </w:r>
      <w:r w:rsidR="00122278" w:rsidRPr="006C5949">
        <w:rPr>
          <w:rFonts w:ascii="Arial" w:hAnsi="Arial" w:cs="Arial"/>
          <w:sz w:val="24"/>
        </w:rPr>
        <w:t xml:space="preserve">Provincial </w:t>
      </w:r>
      <w:r w:rsidR="00122278">
        <w:rPr>
          <w:rFonts w:ascii="Arial" w:hAnsi="Arial" w:cs="Arial"/>
          <w:sz w:val="24"/>
        </w:rPr>
        <w:t>on-line a</w:t>
      </w:r>
      <w:r w:rsidR="00122278" w:rsidRPr="006C5949">
        <w:rPr>
          <w:rFonts w:ascii="Arial" w:hAnsi="Arial" w:cs="Arial"/>
          <w:sz w:val="24"/>
        </w:rPr>
        <w:t xml:space="preserve">pplication service </w:t>
      </w:r>
    </w:p>
    <w:p w:rsidR="00122278" w:rsidRDefault="00122278" w:rsidP="004D0BA5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150,000 applications </w:t>
      </w:r>
      <w:r>
        <w:rPr>
          <w:rFonts w:ascii="Arial" w:hAnsi="Arial" w:cs="Arial"/>
          <w:sz w:val="24"/>
        </w:rPr>
        <w:t>are receive</w:t>
      </w:r>
      <w:r w:rsidR="0090665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in </w:t>
      </w:r>
      <w:r w:rsidRPr="006C5949">
        <w:rPr>
          <w:rFonts w:ascii="Arial" w:hAnsi="Arial" w:cs="Arial"/>
          <w:sz w:val="24"/>
        </w:rPr>
        <w:t>a year</w:t>
      </w:r>
      <w:r w:rsidR="004D0BA5">
        <w:rPr>
          <w:rFonts w:ascii="Arial" w:hAnsi="Arial" w:cs="Arial"/>
          <w:sz w:val="24"/>
        </w:rPr>
        <w:t xml:space="preserve"> </w:t>
      </w:r>
    </w:p>
    <w:p w:rsidR="00122278" w:rsidRDefault="00122278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Transcript transaction</w:t>
      </w:r>
      <w:r w:rsidR="003765B5">
        <w:rPr>
          <w:rFonts w:ascii="Arial" w:hAnsi="Arial" w:cs="Arial"/>
          <w:sz w:val="24"/>
        </w:rPr>
        <w:t>s</w:t>
      </w:r>
      <w:r w:rsidRPr="006C5949">
        <w:rPr>
          <w:rFonts w:ascii="Arial" w:hAnsi="Arial" w:cs="Arial"/>
          <w:sz w:val="24"/>
        </w:rPr>
        <w:t xml:space="preserve"> </w:t>
      </w:r>
      <w:r w:rsidR="004D0BA5">
        <w:rPr>
          <w:rFonts w:ascii="Arial" w:hAnsi="Arial" w:cs="Arial"/>
          <w:sz w:val="24"/>
        </w:rPr>
        <w:t xml:space="preserve">is now accessible for </w:t>
      </w:r>
      <w:smartTag w:uri="urn:schemas-microsoft-com:office:smarttags" w:element="place">
        <w:smartTag w:uri="urn:schemas-microsoft-com:office:smarttags" w:element="PlaceName">
          <w:r w:rsidRPr="006C5949">
            <w:rPr>
              <w:rFonts w:ascii="Arial" w:hAnsi="Arial" w:cs="Arial"/>
              <w:sz w:val="24"/>
            </w:rPr>
            <w:t>Camosun</w:t>
          </w:r>
        </w:smartTag>
        <w:r w:rsidRPr="006C5949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6C5949">
            <w:rPr>
              <w:rFonts w:ascii="Arial" w:hAnsi="Arial" w:cs="Arial"/>
              <w:sz w:val="24"/>
            </w:rPr>
            <w:t>College</w:t>
          </w:r>
        </w:smartTag>
      </w:smartTag>
      <w:r w:rsidRPr="006C5949">
        <w:rPr>
          <w:rFonts w:ascii="Arial" w:hAnsi="Arial" w:cs="Arial"/>
          <w:sz w:val="24"/>
        </w:rPr>
        <w:t xml:space="preserve"> </w:t>
      </w:r>
      <w:r w:rsidR="003765B5">
        <w:rPr>
          <w:rFonts w:ascii="Arial" w:hAnsi="Arial" w:cs="Arial"/>
          <w:sz w:val="24"/>
        </w:rPr>
        <w:t>only</w:t>
      </w:r>
    </w:p>
    <w:p w:rsidR="00122278" w:rsidRDefault="00122278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Enrolment Managers</w:t>
      </w:r>
      <w:r w:rsidR="00906659">
        <w:rPr>
          <w:rFonts w:ascii="Arial" w:hAnsi="Arial" w:cs="Arial"/>
          <w:sz w:val="24"/>
        </w:rPr>
        <w:t xml:space="preserve"> are included </w:t>
      </w:r>
    </w:p>
    <w:p w:rsidR="00122278" w:rsidRDefault="00122278" w:rsidP="0012227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Program Demand Data</w:t>
      </w:r>
    </w:p>
    <w:p w:rsidR="00F819C7" w:rsidRDefault="00122278" w:rsidP="002B1180">
      <w:pPr>
        <w:widowControl/>
        <w:numPr>
          <w:ilvl w:val="3"/>
          <w:numId w:val="19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Flexible Learning Assessment</w:t>
      </w:r>
      <w:r w:rsidR="005F4BC0">
        <w:rPr>
          <w:rFonts w:ascii="Arial" w:hAnsi="Arial" w:cs="Arial"/>
          <w:sz w:val="24"/>
        </w:rPr>
        <w:t xml:space="preserve"> is being </w:t>
      </w:r>
      <w:r w:rsidR="002B1180">
        <w:rPr>
          <w:rFonts w:ascii="Arial" w:hAnsi="Arial" w:cs="Arial"/>
          <w:sz w:val="24"/>
        </w:rPr>
        <w:t>considered</w:t>
      </w:r>
    </w:p>
    <w:p w:rsidR="002B1180" w:rsidRPr="00641F20" w:rsidRDefault="002B1180" w:rsidP="004D11AC">
      <w:pPr>
        <w:widowControl/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left="720"/>
        <w:jc w:val="both"/>
        <w:rPr>
          <w:rFonts w:ascii="Arial" w:hAnsi="Arial" w:cs="Arial"/>
          <w:sz w:val="24"/>
        </w:rPr>
      </w:pPr>
    </w:p>
    <w:p w:rsidR="00F819C7" w:rsidRPr="00641F20" w:rsidRDefault="00F819C7" w:rsidP="00F819C7">
      <w:pPr>
        <w:pStyle w:val="a"/>
        <w:widowControl/>
        <w:numPr>
          <w:ilvl w:val="1"/>
          <w:numId w:val="1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lastRenderedPageBreak/>
        <w:t>BC Electronic Library Network</w:t>
      </w:r>
      <w:r>
        <w:rPr>
          <w:rFonts w:ascii="Arial" w:hAnsi="Arial" w:cs="Arial"/>
          <w:b/>
          <w:bCs/>
          <w:sz w:val="24"/>
        </w:rPr>
        <w:t xml:space="preserve"> (H. Morrison)</w:t>
      </w:r>
      <w:r w:rsidR="00D42C12">
        <w:rPr>
          <w:rFonts w:ascii="Arial" w:hAnsi="Arial" w:cs="Arial"/>
          <w:b/>
          <w:bCs/>
          <w:sz w:val="24"/>
        </w:rPr>
        <w:t xml:space="preserve"> (see attached report)</w:t>
      </w:r>
    </w:p>
    <w:p w:rsidR="00945F61" w:rsidRPr="006C5949" w:rsidRDefault="00945F61" w:rsidP="00945F61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Works in </w:t>
      </w:r>
      <w:r w:rsidRPr="006C5949">
        <w:rPr>
          <w:rFonts w:ascii="Arial" w:hAnsi="Arial" w:cs="Arial"/>
          <w:sz w:val="24"/>
        </w:rPr>
        <w:t xml:space="preserve">Partnership </w:t>
      </w:r>
      <w:r w:rsidR="005F4BC0">
        <w:rPr>
          <w:rFonts w:ascii="Arial" w:hAnsi="Arial" w:cs="Arial"/>
          <w:sz w:val="24"/>
        </w:rPr>
        <w:t xml:space="preserve">with the </w:t>
      </w:r>
      <w:r w:rsidRPr="006C5949">
        <w:rPr>
          <w:rFonts w:ascii="Arial" w:hAnsi="Arial" w:cs="Arial"/>
          <w:sz w:val="24"/>
        </w:rPr>
        <w:t>Ministry of Advan</w:t>
      </w:r>
      <w:r>
        <w:rPr>
          <w:rFonts w:ascii="Arial" w:hAnsi="Arial" w:cs="Arial"/>
          <w:sz w:val="24"/>
        </w:rPr>
        <w:t xml:space="preserve">ced Education and Labour Market </w:t>
      </w:r>
      <w:r w:rsidRPr="006C5949">
        <w:rPr>
          <w:rFonts w:ascii="Arial" w:hAnsi="Arial" w:cs="Arial"/>
          <w:sz w:val="24"/>
        </w:rPr>
        <w:t>Development</w:t>
      </w:r>
    </w:p>
    <w:p w:rsidR="00F819C7" w:rsidRDefault="00F819C7" w:rsidP="00F819C7">
      <w:pPr>
        <w:widowControl/>
        <w:numPr>
          <w:ilvl w:val="3"/>
          <w:numId w:val="19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216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>Con</w:t>
      </w:r>
      <w:r w:rsidR="00945F61">
        <w:rPr>
          <w:rFonts w:ascii="Arial" w:hAnsi="Arial" w:cs="Arial"/>
          <w:sz w:val="24"/>
        </w:rPr>
        <w:t>nects post-secondary libraries</w:t>
      </w:r>
      <w:r w:rsidR="003765B5">
        <w:rPr>
          <w:rFonts w:ascii="Arial" w:hAnsi="Arial" w:cs="Arial"/>
          <w:sz w:val="24"/>
        </w:rPr>
        <w:t xml:space="preserve"> in the province</w:t>
      </w:r>
    </w:p>
    <w:p w:rsidR="00945F61" w:rsidRDefault="00945F61" w:rsidP="00F819C7">
      <w:pPr>
        <w:widowControl/>
        <w:numPr>
          <w:ilvl w:val="3"/>
          <w:numId w:val="19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Involved in database licensing</w:t>
      </w:r>
    </w:p>
    <w:p w:rsidR="00945F61" w:rsidRDefault="00945F61" w:rsidP="00945F61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70,000 journals are now accessible</w:t>
      </w:r>
    </w:p>
    <w:p w:rsidR="00D42C12" w:rsidRPr="006C5949" w:rsidRDefault="00D42C12" w:rsidP="001639B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6A553D" w:rsidRPr="00641F20" w:rsidRDefault="006A553D" w:rsidP="006A553D">
      <w:pPr>
        <w:pStyle w:val="a"/>
        <w:widowControl/>
        <w:numPr>
          <w:ilvl w:val="1"/>
          <w:numId w:val="1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 xml:space="preserve">NIB </w:t>
      </w:r>
      <w:r w:rsidRPr="00641F20">
        <w:rPr>
          <w:rFonts w:ascii="Arial" w:hAnsi="Arial" w:cs="Arial"/>
          <w:b/>
          <w:bCs/>
          <w:sz w:val="24"/>
        </w:rPr>
        <w:t>(J. Mulka)</w:t>
      </w:r>
      <w:r>
        <w:rPr>
          <w:rFonts w:ascii="Arial" w:hAnsi="Arial" w:cs="Arial"/>
          <w:b/>
          <w:bCs/>
          <w:sz w:val="24"/>
        </w:rPr>
        <w:t xml:space="preserve"> (see attached report)</w:t>
      </w:r>
    </w:p>
    <w:p w:rsidR="006A553D" w:rsidRPr="00641F20" w:rsidRDefault="006A553D" w:rsidP="006A553D">
      <w:pPr>
        <w:widowControl/>
        <w:numPr>
          <w:ilvl w:val="3"/>
          <w:numId w:val="19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216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 xml:space="preserve">CNIB celebrated </w:t>
      </w:r>
      <w:r w:rsidR="00874F0D">
        <w:rPr>
          <w:rFonts w:ascii="Arial" w:hAnsi="Arial" w:cs="Arial"/>
          <w:sz w:val="24"/>
        </w:rPr>
        <w:t xml:space="preserve">its </w:t>
      </w:r>
      <w:r w:rsidRPr="00641F20">
        <w:rPr>
          <w:rFonts w:ascii="Arial" w:hAnsi="Arial" w:cs="Arial"/>
          <w:sz w:val="24"/>
        </w:rPr>
        <w:t>9</w:t>
      </w:r>
      <w:r w:rsidR="00AE0DE4">
        <w:rPr>
          <w:rFonts w:ascii="Arial" w:hAnsi="Arial" w:cs="Arial"/>
          <w:sz w:val="24"/>
        </w:rPr>
        <w:t>1st</w:t>
      </w:r>
      <w:r w:rsidRPr="00641F20">
        <w:rPr>
          <w:rFonts w:ascii="Arial" w:hAnsi="Arial" w:cs="Arial"/>
          <w:sz w:val="24"/>
        </w:rPr>
        <w:t xml:space="preserve"> year </w:t>
      </w:r>
    </w:p>
    <w:p w:rsidR="006A553D" w:rsidRDefault="00AE0DE4" w:rsidP="006A553D">
      <w:pPr>
        <w:widowControl/>
        <w:numPr>
          <w:ilvl w:val="3"/>
          <w:numId w:val="19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have been 1.8 copies</w:t>
      </w:r>
      <w:r w:rsidR="002B1180">
        <w:rPr>
          <w:rFonts w:ascii="Arial" w:hAnsi="Arial" w:cs="Arial"/>
          <w:sz w:val="24"/>
        </w:rPr>
        <w:t xml:space="preserve"> of alternate formats </w:t>
      </w:r>
      <w:r>
        <w:rPr>
          <w:rFonts w:ascii="Arial" w:hAnsi="Arial" w:cs="Arial"/>
          <w:sz w:val="24"/>
        </w:rPr>
        <w:t xml:space="preserve"> in circulation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Canada</w:t>
          </w:r>
        </w:smartTag>
      </w:smartTag>
    </w:p>
    <w:p w:rsidR="00AE0DE4" w:rsidRPr="006C5949" w:rsidRDefault="00AE0DE4" w:rsidP="00AE0DE4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process of a</w:t>
      </w:r>
      <w:r w:rsidRPr="006C5949">
        <w:rPr>
          <w:rFonts w:ascii="Arial" w:hAnsi="Arial" w:cs="Arial"/>
          <w:sz w:val="24"/>
        </w:rPr>
        <w:t xml:space="preserve">sking </w:t>
      </w:r>
      <w:r w:rsidR="003765B5">
        <w:rPr>
          <w:rFonts w:ascii="Arial" w:hAnsi="Arial" w:cs="Arial"/>
          <w:sz w:val="24"/>
        </w:rPr>
        <w:t xml:space="preserve">for </w:t>
      </w:r>
      <w:r w:rsidRPr="006C5949">
        <w:rPr>
          <w:rFonts w:ascii="Arial" w:hAnsi="Arial" w:cs="Arial"/>
          <w:sz w:val="24"/>
        </w:rPr>
        <w:t>provincial and federal governments for support</w:t>
      </w:r>
    </w:p>
    <w:p w:rsidR="00BA315B" w:rsidRPr="00641F20" w:rsidRDefault="00BA315B" w:rsidP="00BA315B">
      <w:pPr>
        <w:widowControl/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left="720"/>
        <w:jc w:val="both"/>
        <w:rPr>
          <w:rFonts w:ascii="Arial" w:hAnsi="Arial" w:cs="Arial"/>
          <w:sz w:val="24"/>
        </w:rPr>
      </w:pPr>
      <w:r w:rsidRPr="005E5AE3">
        <w:rPr>
          <w:rFonts w:ascii="Arial" w:hAnsi="Arial" w:cs="Arial"/>
          <w:b/>
          <w:sz w:val="24"/>
        </w:rPr>
        <w:t>ACTION:</w:t>
      </w:r>
      <w:r>
        <w:rPr>
          <w:rFonts w:ascii="Arial" w:hAnsi="Arial" w:cs="Arial"/>
          <w:sz w:val="24"/>
        </w:rPr>
        <w:tab/>
        <w:t xml:space="preserve">J. Mulka </w:t>
      </w:r>
      <w:r w:rsidR="003765B5">
        <w:rPr>
          <w:rFonts w:ascii="Arial" w:hAnsi="Arial" w:cs="Arial"/>
          <w:sz w:val="24"/>
        </w:rPr>
        <w:t>to send CNIB report to E. Chong</w:t>
      </w:r>
    </w:p>
    <w:p w:rsidR="001639BD" w:rsidRDefault="001639BD" w:rsidP="001639BD">
      <w:pPr>
        <w:widowControl/>
        <w:tabs>
          <w:tab w:val="left" w:pos="-956"/>
          <w:tab w:val="left" w:pos="-720"/>
          <w:tab w:val="left" w:pos="0"/>
          <w:tab w:val="left" w:pos="1440"/>
          <w:tab w:val="left" w:pos="2282"/>
          <w:tab w:val="left" w:pos="3002"/>
          <w:tab w:val="left" w:pos="8042"/>
          <w:tab w:val="left" w:pos="9606"/>
        </w:tabs>
        <w:ind w:left="1080"/>
        <w:jc w:val="both"/>
        <w:rPr>
          <w:rFonts w:ascii="Arial" w:hAnsi="Arial" w:cs="Arial"/>
          <w:sz w:val="24"/>
        </w:rPr>
      </w:pPr>
    </w:p>
    <w:p w:rsidR="005E5AE3" w:rsidRPr="001639BD" w:rsidRDefault="005E5AE3" w:rsidP="001639BD">
      <w:pPr>
        <w:widowControl/>
        <w:numPr>
          <w:ilvl w:val="1"/>
          <w:numId w:val="14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1440"/>
        <w:jc w:val="both"/>
        <w:rPr>
          <w:rFonts w:ascii="Arial" w:hAnsi="Arial" w:cs="Arial"/>
          <w:sz w:val="24"/>
        </w:rPr>
      </w:pPr>
      <w:r w:rsidRPr="001639BD">
        <w:rPr>
          <w:rFonts w:ascii="Arial" w:hAnsi="Arial" w:cs="Arial"/>
          <w:b/>
          <w:sz w:val="24"/>
        </w:rPr>
        <w:t>CPSLD</w:t>
      </w:r>
      <w:r w:rsidR="001639BD">
        <w:rPr>
          <w:rFonts w:ascii="Arial" w:hAnsi="Arial" w:cs="Arial"/>
          <w:b/>
          <w:sz w:val="24"/>
        </w:rPr>
        <w:t xml:space="preserve"> (C. Compton-Smith)</w:t>
      </w:r>
    </w:p>
    <w:p w:rsidR="001639BD" w:rsidRDefault="003765B5" w:rsidP="001639BD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30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639BD">
        <w:rPr>
          <w:rFonts w:ascii="Arial" w:hAnsi="Arial" w:cs="Arial"/>
          <w:sz w:val="24"/>
        </w:rPr>
        <w:t>Council of Post-Second</w:t>
      </w:r>
      <w:r>
        <w:rPr>
          <w:rFonts w:ascii="Arial" w:hAnsi="Arial" w:cs="Arial"/>
          <w:sz w:val="24"/>
        </w:rPr>
        <w:t>ary Directors meet twice yearly</w:t>
      </w:r>
    </w:p>
    <w:p w:rsidR="005E5AE3" w:rsidRDefault="005E5AE3" w:rsidP="001639BD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30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CILS materials </w:t>
      </w:r>
      <w:r w:rsidR="001524D2">
        <w:rPr>
          <w:rFonts w:ascii="Arial" w:hAnsi="Arial" w:cs="Arial"/>
          <w:sz w:val="24"/>
        </w:rPr>
        <w:t xml:space="preserve">are sent to </w:t>
      </w:r>
      <w:r w:rsidR="001639BD">
        <w:rPr>
          <w:rFonts w:ascii="Arial" w:hAnsi="Arial" w:cs="Arial"/>
          <w:sz w:val="24"/>
        </w:rPr>
        <w:t xml:space="preserve">the library then </w:t>
      </w:r>
      <w:r w:rsidR="001524D2">
        <w:rPr>
          <w:rFonts w:ascii="Arial" w:hAnsi="Arial" w:cs="Arial"/>
          <w:sz w:val="24"/>
        </w:rPr>
        <w:t>get</w:t>
      </w:r>
      <w:r w:rsidRPr="006C5949">
        <w:rPr>
          <w:rFonts w:ascii="Arial" w:hAnsi="Arial" w:cs="Arial"/>
          <w:sz w:val="24"/>
        </w:rPr>
        <w:t xml:space="preserve"> distributed </w:t>
      </w:r>
      <w:r w:rsidR="001639BD">
        <w:rPr>
          <w:rFonts w:ascii="Arial" w:hAnsi="Arial" w:cs="Arial"/>
          <w:sz w:val="24"/>
        </w:rPr>
        <w:t>thro</w:t>
      </w:r>
      <w:r w:rsidR="001524D2">
        <w:rPr>
          <w:rFonts w:ascii="Arial" w:hAnsi="Arial" w:cs="Arial"/>
          <w:sz w:val="24"/>
        </w:rPr>
        <w:t>ugh Disability Services Offices to th</w:t>
      </w:r>
      <w:r w:rsidR="003765B5">
        <w:rPr>
          <w:rFonts w:ascii="Arial" w:hAnsi="Arial" w:cs="Arial"/>
          <w:sz w:val="24"/>
        </w:rPr>
        <w:t>e students at some institutions</w:t>
      </w:r>
    </w:p>
    <w:p w:rsidR="002E269F" w:rsidRDefault="002E269F" w:rsidP="002E269F">
      <w:pPr>
        <w:widowControl/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</w:p>
    <w:p w:rsidR="002E269F" w:rsidRPr="00641F20" w:rsidRDefault="002E269F" w:rsidP="002E269F">
      <w:pPr>
        <w:pStyle w:val="a"/>
        <w:widowControl/>
        <w:numPr>
          <w:ilvl w:val="1"/>
          <w:numId w:val="1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>Disability Services Articulation</w:t>
      </w:r>
      <w:r>
        <w:rPr>
          <w:rFonts w:ascii="Arial" w:hAnsi="Arial" w:cs="Arial"/>
          <w:b/>
          <w:bCs/>
          <w:sz w:val="24"/>
        </w:rPr>
        <w:t xml:space="preserve"> (S. Munson)</w:t>
      </w:r>
    </w:p>
    <w:p w:rsidR="002E269F" w:rsidRPr="006C5949" w:rsidRDefault="002E269F" w:rsidP="001524D2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num" w:pos="1530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524D2">
        <w:rPr>
          <w:rFonts w:ascii="Arial" w:hAnsi="Arial" w:cs="Arial"/>
          <w:sz w:val="24"/>
        </w:rPr>
        <w:t xml:space="preserve">Disabilities Services </w:t>
      </w:r>
      <w:r>
        <w:rPr>
          <w:rFonts w:ascii="Arial" w:hAnsi="Arial" w:cs="Arial"/>
          <w:sz w:val="24"/>
        </w:rPr>
        <w:t>Articulation Group h</w:t>
      </w:r>
      <w:r w:rsidR="003765B5">
        <w:rPr>
          <w:rFonts w:ascii="Arial" w:hAnsi="Arial" w:cs="Arial"/>
          <w:sz w:val="24"/>
        </w:rPr>
        <w:t xml:space="preserve">eld </w:t>
      </w:r>
      <w:r>
        <w:rPr>
          <w:rFonts w:ascii="Arial" w:hAnsi="Arial" w:cs="Arial"/>
          <w:sz w:val="24"/>
        </w:rPr>
        <w:t>their annual meeting</w:t>
      </w:r>
      <w:r w:rsidR="001524D2">
        <w:rPr>
          <w:rFonts w:ascii="Arial" w:hAnsi="Arial" w:cs="Arial"/>
          <w:sz w:val="24"/>
        </w:rPr>
        <w:t xml:space="preserve"> </w:t>
      </w:r>
      <w:r w:rsidR="003765B5">
        <w:rPr>
          <w:rFonts w:ascii="Arial" w:hAnsi="Arial" w:cs="Arial"/>
          <w:sz w:val="24"/>
        </w:rPr>
        <w:t xml:space="preserve">at SFU for the past two </w:t>
      </w:r>
      <w:r w:rsidRPr="006C5949">
        <w:rPr>
          <w:rFonts w:ascii="Arial" w:hAnsi="Arial" w:cs="Arial"/>
          <w:sz w:val="24"/>
        </w:rPr>
        <w:t xml:space="preserve">days </w:t>
      </w:r>
    </w:p>
    <w:p w:rsidR="002E269F" w:rsidRPr="006C5949" w:rsidRDefault="002E269F" w:rsidP="002E269F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New Learning Disability Bursary </w:t>
      </w:r>
      <w:r>
        <w:rPr>
          <w:rFonts w:ascii="Arial" w:hAnsi="Arial" w:cs="Arial"/>
          <w:sz w:val="24"/>
        </w:rPr>
        <w:t xml:space="preserve">became into effect </w:t>
      </w:r>
      <w:r w:rsidR="005F4BC0">
        <w:rPr>
          <w:rFonts w:ascii="Arial" w:hAnsi="Arial" w:cs="Arial"/>
          <w:sz w:val="24"/>
        </w:rPr>
        <w:t>as of April 1st</w:t>
      </w:r>
    </w:p>
    <w:p w:rsidR="002E269F" w:rsidRPr="006C5949" w:rsidRDefault="002E269F" w:rsidP="002E269F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New </w:t>
      </w:r>
      <w:r w:rsidR="001524D2">
        <w:rPr>
          <w:rFonts w:ascii="Arial" w:hAnsi="Arial" w:cs="Arial"/>
          <w:sz w:val="24"/>
        </w:rPr>
        <w:t>s</w:t>
      </w:r>
      <w:r w:rsidRPr="006C5949">
        <w:rPr>
          <w:rFonts w:ascii="Arial" w:hAnsi="Arial" w:cs="Arial"/>
          <w:sz w:val="24"/>
        </w:rPr>
        <w:t>t</w:t>
      </w:r>
      <w:r w:rsidR="001524D2">
        <w:rPr>
          <w:rFonts w:ascii="Arial" w:hAnsi="Arial" w:cs="Arial"/>
          <w:sz w:val="24"/>
        </w:rPr>
        <w:t>udents like the init</w:t>
      </w:r>
      <w:r w:rsidR="005F4BC0">
        <w:rPr>
          <w:rFonts w:ascii="Arial" w:hAnsi="Arial" w:cs="Arial"/>
          <w:sz w:val="24"/>
        </w:rPr>
        <w:t>ial contact they make with CILS</w:t>
      </w:r>
    </w:p>
    <w:p w:rsidR="002E269F" w:rsidRPr="00641F20" w:rsidRDefault="002E269F" w:rsidP="002E269F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Braille resources</w:t>
      </w:r>
      <w:r w:rsidR="001524D2">
        <w:rPr>
          <w:rFonts w:ascii="Arial" w:hAnsi="Arial" w:cs="Arial"/>
          <w:sz w:val="24"/>
        </w:rPr>
        <w:t xml:space="preserve"> is lack</w:t>
      </w:r>
      <w:r w:rsidR="005F4BC0">
        <w:rPr>
          <w:rFonts w:ascii="Arial" w:hAnsi="Arial" w:cs="Arial"/>
          <w:sz w:val="24"/>
        </w:rPr>
        <w:t>ing for post-secondary students</w:t>
      </w:r>
    </w:p>
    <w:p w:rsidR="006A553D" w:rsidRDefault="006A553D" w:rsidP="006A553D">
      <w:pPr>
        <w:widowControl/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</w:p>
    <w:p w:rsidR="00510588" w:rsidRPr="00641F20" w:rsidRDefault="00510588" w:rsidP="00510588">
      <w:pPr>
        <w:pStyle w:val="a"/>
        <w:widowControl/>
        <w:numPr>
          <w:ilvl w:val="1"/>
          <w:numId w:val="1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>Industry Training Authority</w:t>
      </w:r>
      <w:r>
        <w:rPr>
          <w:rFonts w:ascii="Arial" w:hAnsi="Arial" w:cs="Arial"/>
          <w:b/>
          <w:bCs/>
          <w:sz w:val="24"/>
        </w:rPr>
        <w:t xml:space="preserve"> (J. Harris)</w:t>
      </w:r>
    </w:p>
    <w:p w:rsidR="00510588" w:rsidRPr="006C5949" w:rsidRDefault="00510588" w:rsidP="003765B5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2430" w:hanging="171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MAP - multiple assessment pathways </w:t>
      </w:r>
      <w:r>
        <w:rPr>
          <w:rFonts w:ascii="Arial" w:hAnsi="Arial" w:cs="Arial"/>
          <w:sz w:val="24"/>
        </w:rPr>
        <w:t>is an alt</w:t>
      </w:r>
      <w:r w:rsidR="003765B5">
        <w:rPr>
          <w:rFonts w:ascii="Arial" w:hAnsi="Arial" w:cs="Arial"/>
          <w:sz w:val="24"/>
        </w:rPr>
        <w:t xml:space="preserve">ernative methodology for </w:t>
      </w:r>
      <w:r w:rsidRPr="006C5949">
        <w:rPr>
          <w:rFonts w:ascii="Arial" w:hAnsi="Arial" w:cs="Arial"/>
          <w:sz w:val="24"/>
        </w:rPr>
        <w:t>learning disabilities.</w:t>
      </w:r>
    </w:p>
    <w:p w:rsidR="00510588" w:rsidRPr="006C5949" w:rsidRDefault="00510588" w:rsidP="0051058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Working in conjunction with Canadian Council of Apprenticeships</w:t>
      </w:r>
    </w:p>
    <w:p w:rsidR="00510588" w:rsidRPr="006C5949" w:rsidRDefault="00510588" w:rsidP="00510588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Standardization of curriculum – common resource materials</w:t>
      </w:r>
    </w:p>
    <w:p w:rsidR="00510588" w:rsidRPr="006C5949" w:rsidRDefault="00510588" w:rsidP="00510588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  <w:r w:rsidRPr="00510588">
        <w:rPr>
          <w:rFonts w:ascii="Arial" w:hAnsi="Arial" w:cs="Arial"/>
          <w:b/>
          <w:sz w:val="24"/>
        </w:rPr>
        <w:t>ACTION:</w:t>
      </w:r>
      <w:r w:rsidRPr="006C5949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</w:r>
      <w:r w:rsidRPr="006C5949">
        <w:rPr>
          <w:rFonts w:ascii="Arial" w:hAnsi="Arial" w:cs="Arial"/>
          <w:sz w:val="24"/>
        </w:rPr>
        <w:t xml:space="preserve">CILS to </w:t>
      </w:r>
      <w:r>
        <w:rPr>
          <w:rFonts w:ascii="Arial" w:hAnsi="Arial" w:cs="Arial"/>
          <w:sz w:val="24"/>
        </w:rPr>
        <w:t>do presentation at</w:t>
      </w:r>
      <w:r w:rsidRPr="006C5949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ndustry Training Authority</w:t>
      </w:r>
    </w:p>
    <w:p w:rsidR="003D7B80" w:rsidRDefault="003D7B80" w:rsidP="001D5752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1D5752" w:rsidRPr="003D7B80" w:rsidRDefault="001D5752" w:rsidP="003D7B80">
      <w:pPr>
        <w:widowControl/>
        <w:numPr>
          <w:ilvl w:val="1"/>
          <w:numId w:val="14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1440"/>
        <w:jc w:val="both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3D7B80">
            <w:rPr>
              <w:rFonts w:ascii="Arial" w:hAnsi="Arial" w:cs="Arial"/>
              <w:b/>
              <w:sz w:val="24"/>
            </w:rPr>
            <w:t>Langara</w:t>
          </w:r>
        </w:smartTag>
        <w:r w:rsidRPr="003D7B80">
          <w:rPr>
            <w:rFonts w:ascii="Arial" w:hAnsi="Arial" w:cs="Arial"/>
            <w:b/>
            <w:sz w:val="24"/>
          </w:rPr>
          <w:t xml:space="preserve"> </w:t>
        </w:r>
        <w:smartTag w:uri="urn:schemas-microsoft-com:office:smarttags" w:element="PlaceType">
          <w:r w:rsidRPr="003D7B80">
            <w:rPr>
              <w:rFonts w:ascii="Arial" w:hAnsi="Arial" w:cs="Arial"/>
              <w:b/>
              <w:sz w:val="24"/>
            </w:rPr>
            <w:t>College</w:t>
          </w:r>
        </w:smartTag>
      </w:smartTag>
      <w:r w:rsidR="003D7B80">
        <w:rPr>
          <w:rFonts w:ascii="Arial" w:hAnsi="Arial" w:cs="Arial"/>
          <w:b/>
          <w:sz w:val="24"/>
        </w:rPr>
        <w:t xml:space="preserve"> (G. Makarewicz)</w:t>
      </w:r>
    </w:p>
    <w:p w:rsidR="008169CE" w:rsidRDefault="001D5752" w:rsidP="003D7B80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 w:rsidRPr="003D7B80">
        <w:rPr>
          <w:rFonts w:ascii="Arial" w:hAnsi="Arial" w:cs="Arial"/>
          <w:sz w:val="24"/>
        </w:rPr>
        <w:t xml:space="preserve">G. Makarewicz </w:t>
      </w:r>
      <w:r w:rsidR="000E224A">
        <w:rPr>
          <w:rFonts w:ascii="Arial" w:hAnsi="Arial" w:cs="Arial"/>
          <w:sz w:val="24"/>
        </w:rPr>
        <w:t xml:space="preserve">will </w:t>
      </w:r>
      <w:r w:rsidR="008169CE">
        <w:rPr>
          <w:rFonts w:ascii="Arial" w:hAnsi="Arial" w:cs="Arial"/>
          <w:sz w:val="24"/>
        </w:rPr>
        <w:t>be overseeing CILS when M.A. Epp retires</w:t>
      </w:r>
      <w:r w:rsidR="000E224A">
        <w:rPr>
          <w:rFonts w:ascii="Arial" w:hAnsi="Arial" w:cs="Arial"/>
          <w:sz w:val="24"/>
        </w:rPr>
        <w:t xml:space="preserve"> later this year</w:t>
      </w:r>
    </w:p>
    <w:p w:rsidR="001D5752" w:rsidRPr="006C5949" w:rsidRDefault="001D5752" w:rsidP="003D7B8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1D5752" w:rsidRPr="003D7B80" w:rsidRDefault="001D5752" w:rsidP="003D7B80">
      <w:pPr>
        <w:widowControl/>
        <w:numPr>
          <w:ilvl w:val="1"/>
          <w:numId w:val="14"/>
        </w:numPr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b/>
          <w:sz w:val="24"/>
        </w:rPr>
      </w:pPr>
      <w:r w:rsidRPr="003D7B80">
        <w:rPr>
          <w:rFonts w:ascii="Arial" w:hAnsi="Arial" w:cs="Arial"/>
          <w:b/>
          <w:sz w:val="24"/>
        </w:rPr>
        <w:t xml:space="preserve">Learning Disabilities Association of </w:t>
      </w:r>
      <w:smartTag w:uri="urn:schemas-microsoft-com:office:smarttags" w:element="City">
        <w:smartTag w:uri="urn:schemas-microsoft-com:office:smarttags" w:element="place">
          <w:r w:rsidRPr="003D7B80">
            <w:rPr>
              <w:rFonts w:ascii="Arial" w:hAnsi="Arial" w:cs="Arial"/>
              <w:b/>
              <w:sz w:val="24"/>
            </w:rPr>
            <w:t>Vancouver</w:t>
          </w:r>
        </w:smartTag>
      </w:smartTag>
      <w:r w:rsidRPr="003D7B80">
        <w:rPr>
          <w:rFonts w:ascii="Arial" w:hAnsi="Arial" w:cs="Arial"/>
          <w:b/>
          <w:sz w:val="24"/>
        </w:rPr>
        <w:t xml:space="preserve"> (D. Sugars)</w:t>
      </w:r>
    </w:p>
    <w:p w:rsidR="001D5752" w:rsidRPr="006C5949" w:rsidRDefault="000E224A" w:rsidP="003D7B80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Need to be </w:t>
      </w:r>
      <w:r w:rsidR="001D5752" w:rsidRPr="006C5949">
        <w:rPr>
          <w:rFonts w:ascii="Arial" w:hAnsi="Arial" w:cs="Arial"/>
          <w:sz w:val="24"/>
        </w:rPr>
        <w:t xml:space="preserve">aware that some </w:t>
      </w:r>
      <w:r w:rsidR="008D28B5">
        <w:rPr>
          <w:rFonts w:ascii="Arial" w:hAnsi="Arial" w:cs="Arial"/>
          <w:sz w:val="24"/>
        </w:rPr>
        <w:t>students</w:t>
      </w:r>
      <w:r w:rsidR="001D5752" w:rsidRPr="006C5949">
        <w:rPr>
          <w:rFonts w:ascii="Arial" w:hAnsi="Arial" w:cs="Arial"/>
          <w:sz w:val="24"/>
        </w:rPr>
        <w:t xml:space="preserve"> tha</w:t>
      </w:r>
      <w:r w:rsidR="003D7B80">
        <w:rPr>
          <w:rFonts w:ascii="Arial" w:hAnsi="Arial" w:cs="Arial"/>
          <w:sz w:val="24"/>
        </w:rPr>
        <w:t>t are una</w:t>
      </w:r>
      <w:r w:rsidR="00EB2F8A">
        <w:rPr>
          <w:rFonts w:ascii="Arial" w:hAnsi="Arial" w:cs="Arial"/>
          <w:sz w:val="24"/>
        </w:rPr>
        <w:t>ss</w:t>
      </w:r>
      <w:r w:rsidR="003D7B80">
        <w:rPr>
          <w:rFonts w:ascii="Arial" w:hAnsi="Arial" w:cs="Arial"/>
          <w:sz w:val="24"/>
        </w:rPr>
        <w:t xml:space="preserve">essed for a learning </w:t>
      </w:r>
      <w:r w:rsidR="001D5752" w:rsidRPr="006C5949">
        <w:rPr>
          <w:rFonts w:ascii="Arial" w:hAnsi="Arial" w:cs="Arial"/>
          <w:sz w:val="24"/>
        </w:rPr>
        <w:t>disability</w:t>
      </w:r>
    </w:p>
    <w:p w:rsidR="001D5752" w:rsidRDefault="001D5752" w:rsidP="003D7B80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Will</w:t>
      </w:r>
      <w:r w:rsidR="003D7B80">
        <w:rPr>
          <w:rFonts w:ascii="Arial" w:hAnsi="Arial" w:cs="Arial"/>
          <w:sz w:val="24"/>
        </w:rPr>
        <w:t>ing to provide workshops on learning disabilities</w:t>
      </w:r>
    </w:p>
    <w:p w:rsidR="00510588" w:rsidRPr="00641F20" w:rsidRDefault="00510588" w:rsidP="00510588">
      <w:pPr>
        <w:widowControl/>
        <w:tabs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jc w:val="both"/>
        <w:rPr>
          <w:rFonts w:ascii="Arial" w:hAnsi="Arial" w:cs="Arial"/>
          <w:sz w:val="24"/>
        </w:rPr>
      </w:pPr>
    </w:p>
    <w:p w:rsidR="006A553D" w:rsidRPr="00641F20" w:rsidRDefault="006A553D" w:rsidP="006A553D">
      <w:pPr>
        <w:pStyle w:val="a"/>
        <w:widowControl/>
        <w:numPr>
          <w:ilvl w:val="1"/>
          <w:numId w:val="14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144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t>Media Exchange Cooperative – MEC</w:t>
      </w:r>
      <w:r>
        <w:rPr>
          <w:rFonts w:ascii="Arial" w:hAnsi="Arial" w:cs="Arial"/>
          <w:b/>
          <w:bCs/>
          <w:sz w:val="24"/>
        </w:rPr>
        <w:t xml:space="preserve"> (</w:t>
      </w:r>
      <w:r w:rsidR="00A23E20">
        <w:rPr>
          <w:rFonts w:ascii="Arial" w:hAnsi="Arial" w:cs="Arial"/>
          <w:b/>
          <w:bCs/>
          <w:sz w:val="24"/>
        </w:rPr>
        <w:t>A. Curtis</w:t>
      </w:r>
      <w:r>
        <w:rPr>
          <w:rFonts w:ascii="Arial" w:hAnsi="Arial" w:cs="Arial"/>
          <w:b/>
          <w:bCs/>
          <w:sz w:val="24"/>
        </w:rPr>
        <w:t>)</w:t>
      </w:r>
    </w:p>
    <w:p w:rsidR="006A553D" w:rsidRDefault="003B6E1F" w:rsidP="00663708">
      <w:pPr>
        <w:widowControl/>
        <w:numPr>
          <w:ilvl w:val="3"/>
          <w:numId w:val="19"/>
        </w:numPr>
        <w:tabs>
          <w:tab w:val="clear" w:pos="2880"/>
          <w:tab w:val="left" w:pos="-958"/>
          <w:tab w:val="left" w:pos="-721"/>
          <w:tab w:val="left" w:pos="0"/>
          <w:tab w:val="left" w:pos="751"/>
          <w:tab w:val="left" w:pos="1562"/>
          <w:tab w:val="left" w:pos="2280"/>
          <w:tab w:val="left" w:pos="3000"/>
          <w:tab w:val="left" w:pos="8040"/>
          <w:tab w:val="left" w:pos="9604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MEC reports to </w:t>
      </w:r>
      <w:r w:rsidR="006A553D" w:rsidRPr="00641F20">
        <w:rPr>
          <w:rFonts w:ascii="Arial" w:hAnsi="Arial" w:cs="Arial"/>
          <w:sz w:val="24"/>
        </w:rPr>
        <w:t>the Council of Post-Secondary Library Directors</w:t>
      </w:r>
      <w:r w:rsidR="008B60FE">
        <w:rPr>
          <w:rFonts w:ascii="Arial" w:hAnsi="Arial" w:cs="Arial"/>
          <w:sz w:val="24"/>
        </w:rPr>
        <w:t xml:space="preserve"> and is a resource sharing </w:t>
      </w:r>
      <w:r w:rsidR="00AC1588">
        <w:rPr>
          <w:rFonts w:ascii="Arial" w:hAnsi="Arial" w:cs="Arial"/>
          <w:sz w:val="24"/>
        </w:rPr>
        <w:t>network</w:t>
      </w:r>
      <w:r w:rsidR="008B60FE">
        <w:rPr>
          <w:rFonts w:ascii="Arial" w:hAnsi="Arial" w:cs="Arial"/>
          <w:sz w:val="24"/>
        </w:rPr>
        <w:t xml:space="preserve"> for media materials.</w:t>
      </w:r>
    </w:p>
    <w:p w:rsidR="00FA0B48" w:rsidRPr="006C5949" w:rsidRDefault="00FA0B48" w:rsidP="00FA0B48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past year MEC has developed a new web site and a new logo</w:t>
      </w:r>
    </w:p>
    <w:p w:rsidR="002B17EA" w:rsidRDefault="002B17EA" w:rsidP="00105AC4">
      <w:pPr>
        <w:pStyle w:val="a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20"/>
        <w:jc w:val="both"/>
        <w:rPr>
          <w:rFonts w:ascii="Arial" w:hAnsi="Arial" w:cs="Arial"/>
          <w:sz w:val="24"/>
        </w:rPr>
      </w:pPr>
    </w:p>
    <w:p w:rsidR="00956C53" w:rsidRDefault="00956C53" w:rsidP="00105AC4">
      <w:pPr>
        <w:pStyle w:val="a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720"/>
        <w:jc w:val="both"/>
        <w:rPr>
          <w:rFonts w:ascii="Arial" w:hAnsi="Arial" w:cs="Arial"/>
          <w:sz w:val="24"/>
        </w:rPr>
      </w:pPr>
    </w:p>
    <w:p w:rsidR="006A553D" w:rsidRDefault="006A553D" w:rsidP="006A553D">
      <w:pPr>
        <w:widowControl/>
        <w:numPr>
          <w:ilvl w:val="2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b/>
          <w:bCs/>
          <w:sz w:val="24"/>
        </w:rPr>
      </w:pPr>
      <w:r w:rsidRPr="00641F20">
        <w:rPr>
          <w:rFonts w:ascii="Arial" w:hAnsi="Arial" w:cs="Arial"/>
          <w:b/>
          <w:bCs/>
          <w:sz w:val="24"/>
        </w:rPr>
        <w:lastRenderedPageBreak/>
        <w:t>Provincial Resource Cent</w:t>
      </w:r>
      <w:r w:rsidR="00A23E20">
        <w:rPr>
          <w:rFonts w:ascii="Arial" w:hAnsi="Arial" w:cs="Arial"/>
          <w:b/>
          <w:bCs/>
          <w:sz w:val="24"/>
        </w:rPr>
        <w:t>re for the Visually Impaired  (A. Wadsworth</w:t>
      </w:r>
      <w:r w:rsidRPr="00641F20">
        <w:rPr>
          <w:rFonts w:ascii="Arial" w:hAnsi="Arial" w:cs="Arial"/>
          <w:b/>
          <w:bCs/>
          <w:sz w:val="24"/>
        </w:rPr>
        <w:t xml:space="preserve">)  </w:t>
      </w:r>
    </w:p>
    <w:p w:rsidR="006A553D" w:rsidRPr="00641F20" w:rsidRDefault="006A553D" w:rsidP="006A553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Pr="00641F20">
        <w:rPr>
          <w:rFonts w:ascii="Arial" w:hAnsi="Arial" w:cs="Arial"/>
          <w:b/>
          <w:bCs/>
          <w:sz w:val="24"/>
        </w:rPr>
        <w:t>(See attached report)</w:t>
      </w:r>
    </w:p>
    <w:p w:rsidR="00EB2F8A" w:rsidRDefault="00EB2F8A" w:rsidP="006A553D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Provides services to K-12 students</w:t>
      </w:r>
    </w:p>
    <w:p w:rsidR="00C96A32" w:rsidRDefault="00EB2F8A" w:rsidP="006A553D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Served </w:t>
      </w:r>
      <w:r w:rsidR="006A553D" w:rsidRPr="00641F20">
        <w:rPr>
          <w:rFonts w:ascii="Arial" w:hAnsi="Arial" w:cs="Arial"/>
          <w:sz w:val="24"/>
        </w:rPr>
        <w:t>6</w:t>
      </w:r>
      <w:r w:rsidR="00805C6C">
        <w:rPr>
          <w:rFonts w:ascii="Arial" w:hAnsi="Arial" w:cs="Arial"/>
          <w:sz w:val="24"/>
        </w:rPr>
        <w:t>47</w:t>
      </w:r>
      <w:r w:rsidR="006A553D" w:rsidRPr="00641F20">
        <w:rPr>
          <w:rFonts w:ascii="Arial" w:hAnsi="Arial" w:cs="Arial"/>
          <w:sz w:val="24"/>
        </w:rPr>
        <w:t xml:space="preserve"> students </w:t>
      </w:r>
      <w:r w:rsidR="00C96A32">
        <w:rPr>
          <w:rFonts w:ascii="Arial" w:hAnsi="Arial" w:cs="Arial"/>
          <w:sz w:val="24"/>
        </w:rPr>
        <w:t xml:space="preserve">in BC and the </w:t>
      </w:r>
      <w:smartTag w:uri="urn:schemas-microsoft-com:office:smarttags" w:element="State">
        <w:smartTag w:uri="urn:schemas-microsoft-com:office:smarttags" w:element="place">
          <w:r w:rsidR="00C96A32">
            <w:rPr>
              <w:rFonts w:ascii="Arial" w:hAnsi="Arial" w:cs="Arial"/>
              <w:sz w:val="24"/>
            </w:rPr>
            <w:t>Yukon</w:t>
          </w:r>
        </w:smartTag>
      </w:smartTag>
    </w:p>
    <w:p w:rsidR="00B11CA1" w:rsidRDefault="00CC5437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Served </w:t>
      </w:r>
      <w:r w:rsidR="00C96A32">
        <w:rPr>
          <w:rFonts w:ascii="Arial" w:hAnsi="Arial" w:cs="Arial"/>
          <w:sz w:val="24"/>
        </w:rPr>
        <w:t>1</w:t>
      </w:r>
      <w:r w:rsidR="00805C6C">
        <w:rPr>
          <w:rFonts w:ascii="Arial" w:hAnsi="Arial" w:cs="Arial"/>
          <w:sz w:val="24"/>
        </w:rPr>
        <w:t>10</w:t>
      </w:r>
      <w:r w:rsidR="006A553D" w:rsidRPr="00641F20">
        <w:rPr>
          <w:rFonts w:ascii="Arial" w:hAnsi="Arial" w:cs="Arial"/>
          <w:sz w:val="24"/>
        </w:rPr>
        <w:t xml:space="preserve"> </w:t>
      </w:r>
      <w:r w:rsidR="00C96A32">
        <w:rPr>
          <w:rFonts w:ascii="Arial" w:hAnsi="Arial" w:cs="Arial"/>
          <w:sz w:val="24"/>
        </w:rPr>
        <w:t xml:space="preserve"> </w:t>
      </w:r>
      <w:r w:rsidR="006A553D" w:rsidRPr="00641F20">
        <w:rPr>
          <w:rFonts w:ascii="Arial" w:hAnsi="Arial" w:cs="Arial"/>
          <w:sz w:val="24"/>
        </w:rPr>
        <w:t>braille</w:t>
      </w:r>
      <w:r w:rsidR="00C96A32">
        <w:rPr>
          <w:rFonts w:ascii="Arial" w:hAnsi="Arial" w:cs="Arial"/>
          <w:sz w:val="24"/>
        </w:rPr>
        <w:t xml:space="preserve"> users</w:t>
      </w:r>
      <w:r>
        <w:rPr>
          <w:rFonts w:ascii="Arial" w:hAnsi="Arial" w:cs="Arial"/>
          <w:sz w:val="24"/>
        </w:rPr>
        <w:t xml:space="preserve"> </w:t>
      </w:r>
    </w:p>
    <w:p w:rsidR="00B11CA1" w:rsidRDefault="00B11CA1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Connected and partnered with CILS</w:t>
      </w:r>
    </w:p>
    <w:p w:rsidR="00B11CA1" w:rsidRDefault="002236B5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Belongs to the </w:t>
      </w:r>
      <w:r w:rsidR="002B1180">
        <w:rPr>
          <w:rFonts w:ascii="Arial" w:hAnsi="Arial" w:cs="Arial"/>
          <w:sz w:val="24"/>
        </w:rPr>
        <w:t xml:space="preserve">Canadian </w:t>
      </w:r>
      <w:r w:rsidR="00B11CA1" w:rsidRPr="006C5949">
        <w:rPr>
          <w:rFonts w:ascii="Arial" w:hAnsi="Arial" w:cs="Arial"/>
          <w:sz w:val="24"/>
        </w:rPr>
        <w:t>Association of Educational Resource Centres</w:t>
      </w:r>
      <w:r w:rsidR="002B1180">
        <w:rPr>
          <w:rFonts w:ascii="Arial" w:hAnsi="Arial" w:cs="Arial"/>
          <w:sz w:val="24"/>
        </w:rPr>
        <w:t xml:space="preserve"> for Alternate Format Materials (CAER)</w:t>
      </w:r>
    </w:p>
    <w:p w:rsidR="00B11CA1" w:rsidRPr="006C5949" w:rsidRDefault="00F24954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ARC-BC </w:t>
      </w:r>
      <w:r>
        <w:rPr>
          <w:rFonts w:ascii="Arial" w:hAnsi="Arial" w:cs="Arial"/>
          <w:sz w:val="24"/>
        </w:rPr>
        <w:t>is an o</w:t>
      </w:r>
      <w:r w:rsidR="00B11CA1" w:rsidRPr="006C5949">
        <w:rPr>
          <w:rFonts w:ascii="Arial" w:hAnsi="Arial" w:cs="Arial"/>
          <w:sz w:val="24"/>
        </w:rPr>
        <w:t xml:space="preserve">n-line repository of digital materials for instructors on </w:t>
      </w:r>
    </w:p>
    <w:p w:rsidR="00B11CA1" w:rsidRDefault="00B11CA1" w:rsidP="00B11CA1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B11CA1" w:rsidRPr="00B11CA1" w:rsidRDefault="00B11CA1" w:rsidP="00B11CA1">
      <w:pPr>
        <w:pStyle w:val="a"/>
        <w:widowControl/>
        <w:numPr>
          <w:ilvl w:val="0"/>
          <w:numId w:val="19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720"/>
        <w:jc w:val="both"/>
        <w:rPr>
          <w:rFonts w:ascii="Arial" w:hAnsi="Arial" w:cs="Arial"/>
          <w:b/>
          <w:bCs/>
          <w:sz w:val="24"/>
        </w:rPr>
      </w:pPr>
      <w:r w:rsidRPr="00B11CA1">
        <w:rPr>
          <w:rFonts w:ascii="Arial" w:hAnsi="Arial" w:cs="Arial"/>
          <w:b/>
          <w:bCs/>
          <w:sz w:val="24"/>
        </w:rPr>
        <w:t xml:space="preserve">Public Libraries </w:t>
      </w:r>
      <w:r w:rsidR="00F57906">
        <w:rPr>
          <w:rFonts w:ascii="Arial" w:hAnsi="Arial" w:cs="Arial"/>
          <w:b/>
          <w:bCs/>
          <w:sz w:val="24"/>
        </w:rPr>
        <w:t xml:space="preserve">(M. Burris) </w:t>
      </w:r>
      <w:r w:rsidRPr="00B11CA1">
        <w:rPr>
          <w:rFonts w:ascii="Arial" w:hAnsi="Arial" w:cs="Arial"/>
          <w:b/>
          <w:bCs/>
          <w:sz w:val="24"/>
        </w:rPr>
        <w:t>(see attached report)</w:t>
      </w:r>
    </w:p>
    <w:p w:rsidR="002A6EDD" w:rsidRDefault="002A6EDD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BCLA Conference held April 16-18</w:t>
      </w:r>
    </w:p>
    <w:p w:rsidR="00B11CA1" w:rsidRDefault="002A6EDD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Interlink distributes a</w:t>
      </w:r>
      <w:r w:rsidR="00B11CA1" w:rsidRPr="006C5949">
        <w:rPr>
          <w:rFonts w:ascii="Arial" w:hAnsi="Arial" w:cs="Arial"/>
          <w:sz w:val="24"/>
        </w:rPr>
        <w:t>udio book</w:t>
      </w:r>
      <w:r>
        <w:rPr>
          <w:rFonts w:ascii="Arial" w:hAnsi="Arial" w:cs="Arial"/>
          <w:sz w:val="24"/>
        </w:rPr>
        <w:t>s to all public libraries</w:t>
      </w:r>
    </w:p>
    <w:p w:rsidR="002A6EDD" w:rsidRDefault="002A6EDD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Advocacy  and support for public libraries will be held throughout BC</w:t>
      </w:r>
    </w:p>
    <w:p w:rsidR="002A6EDD" w:rsidRDefault="002A6EDD" w:rsidP="00BE397E">
      <w:pPr>
        <w:widowControl/>
        <w:numPr>
          <w:ilvl w:val="3"/>
          <w:numId w:val="19"/>
        </w:numPr>
        <w:tabs>
          <w:tab w:val="clear" w:pos="2880"/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1530" w:hanging="8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Library 2020 – consultation on viability of provincial multi-type library initiatives</w:t>
      </w:r>
    </w:p>
    <w:p w:rsidR="002A6EDD" w:rsidRDefault="002A6EDD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WebJunction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4"/>
            </w:rPr>
            <w:t>BC</w:t>
          </w:r>
        </w:smartTag>
      </w:smartTag>
      <w:r>
        <w:rPr>
          <w:rFonts w:ascii="Arial" w:hAnsi="Arial" w:cs="Arial"/>
          <w:sz w:val="24"/>
        </w:rPr>
        <w:t xml:space="preserve"> – provides online learning for library staff</w:t>
      </w:r>
    </w:p>
    <w:p w:rsidR="00A34C12" w:rsidRPr="006C5949" w:rsidRDefault="000E224A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Infrastruc</w:t>
      </w:r>
      <w:r w:rsidR="00A34C12">
        <w:rPr>
          <w:rFonts w:ascii="Arial" w:hAnsi="Arial" w:cs="Arial"/>
          <w:sz w:val="24"/>
        </w:rPr>
        <w:t>ture Survey – data will be gathered from every BC public library</w:t>
      </w:r>
    </w:p>
    <w:p w:rsidR="00B11CA1" w:rsidRPr="006C5949" w:rsidRDefault="00B11CA1" w:rsidP="00805C6C">
      <w:pPr>
        <w:widowControl/>
        <w:numPr>
          <w:ilvl w:val="3"/>
          <w:numId w:val="19"/>
        </w:numPr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hanging="216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 xml:space="preserve">Service issues with new immigrants </w:t>
      </w:r>
      <w:r w:rsidR="002A6EDD">
        <w:rPr>
          <w:rFonts w:ascii="Arial" w:hAnsi="Arial" w:cs="Arial"/>
          <w:sz w:val="24"/>
        </w:rPr>
        <w:t>are evident</w:t>
      </w:r>
    </w:p>
    <w:p w:rsidR="000F50E4" w:rsidRDefault="000F50E4" w:rsidP="00805C6C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A90107" w:rsidRPr="00A90107" w:rsidRDefault="006A553D" w:rsidP="006A553D">
      <w:pPr>
        <w:pStyle w:val="a"/>
        <w:widowControl/>
        <w:numPr>
          <w:ilvl w:val="0"/>
          <w:numId w:val="19"/>
        </w:numPr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hanging="720"/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b/>
          <w:bCs/>
          <w:sz w:val="24"/>
        </w:rPr>
        <w:t xml:space="preserve">Program for the Visually Impaired </w:t>
      </w:r>
      <w:r w:rsidR="00F57906">
        <w:rPr>
          <w:rFonts w:ascii="Arial" w:hAnsi="Arial" w:cs="Arial"/>
          <w:b/>
          <w:bCs/>
          <w:sz w:val="24"/>
        </w:rPr>
        <w:t>- VCC</w:t>
      </w:r>
      <w:r w:rsidRPr="00641F20">
        <w:rPr>
          <w:rFonts w:ascii="Arial" w:hAnsi="Arial" w:cs="Arial"/>
          <w:b/>
          <w:bCs/>
          <w:sz w:val="24"/>
        </w:rPr>
        <w:t xml:space="preserve">  (</w:t>
      </w:r>
      <w:r w:rsidR="00A23E20">
        <w:rPr>
          <w:rFonts w:ascii="Arial" w:hAnsi="Arial" w:cs="Arial"/>
          <w:b/>
          <w:bCs/>
          <w:sz w:val="24"/>
        </w:rPr>
        <w:t>B. Nobel</w:t>
      </w:r>
      <w:r w:rsidRPr="00641F20">
        <w:rPr>
          <w:rFonts w:ascii="Arial" w:hAnsi="Arial" w:cs="Arial"/>
          <w:b/>
          <w:bCs/>
          <w:sz w:val="24"/>
        </w:rPr>
        <w:t xml:space="preserve">)  </w:t>
      </w:r>
    </w:p>
    <w:p w:rsidR="006A553D" w:rsidRDefault="00A90107" w:rsidP="00A90107">
      <w:pPr>
        <w:pStyle w:val="a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6A553D" w:rsidRPr="00641F20">
        <w:rPr>
          <w:rFonts w:ascii="Arial" w:hAnsi="Arial" w:cs="Arial"/>
          <w:b/>
          <w:bCs/>
          <w:sz w:val="24"/>
        </w:rPr>
        <w:t>(</w:t>
      </w:r>
      <w:proofErr w:type="gramStart"/>
      <w:r w:rsidR="006A553D" w:rsidRPr="00641F20">
        <w:rPr>
          <w:rFonts w:ascii="Arial" w:hAnsi="Arial" w:cs="Arial"/>
          <w:b/>
          <w:bCs/>
          <w:sz w:val="24"/>
        </w:rPr>
        <w:t>see</w:t>
      </w:r>
      <w:proofErr w:type="gramEnd"/>
      <w:r w:rsidR="006A553D" w:rsidRPr="00641F20">
        <w:rPr>
          <w:rFonts w:ascii="Arial" w:hAnsi="Arial" w:cs="Arial"/>
          <w:b/>
          <w:bCs/>
          <w:sz w:val="24"/>
        </w:rPr>
        <w:t xml:space="preserve"> attached report from B. Nobel )</w:t>
      </w:r>
    </w:p>
    <w:p w:rsidR="0009782A" w:rsidRPr="00641F20" w:rsidRDefault="0009782A" w:rsidP="00A90107">
      <w:pPr>
        <w:pStyle w:val="a"/>
        <w:widowControl/>
        <w:tabs>
          <w:tab w:val="clear" w:pos="0"/>
          <w:tab w:val="clear" w:pos="1316"/>
          <w:tab w:val="clear" w:pos="2036"/>
          <w:tab w:val="clear" w:pos="2756"/>
          <w:tab w:val="clear" w:pos="3476"/>
          <w:tab w:val="clear" w:pos="4196"/>
          <w:tab w:val="clear" w:pos="4916"/>
          <w:tab w:val="clear" w:pos="5636"/>
          <w:tab w:val="clear" w:pos="6356"/>
          <w:tab w:val="clear" w:pos="7076"/>
          <w:tab w:val="clear" w:pos="7796"/>
          <w:tab w:val="clear" w:pos="8516"/>
          <w:tab w:val="clear" w:pos="9236"/>
          <w:tab w:val="clear" w:pos="9956"/>
          <w:tab w:val="left" w:pos="-958"/>
          <w:tab w:val="left" w:pos="-721"/>
          <w:tab w:val="left" w:pos="752"/>
          <w:tab w:val="left" w:pos="1560"/>
          <w:tab w:val="left" w:pos="2280"/>
          <w:tab w:val="left" w:pos="3000"/>
          <w:tab w:val="left" w:pos="8040"/>
          <w:tab w:val="left" w:pos="9604"/>
        </w:tabs>
        <w:ind w:left="0"/>
        <w:jc w:val="both"/>
        <w:rPr>
          <w:rFonts w:ascii="Arial" w:hAnsi="Arial" w:cs="Arial"/>
          <w:sz w:val="24"/>
        </w:rPr>
      </w:pPr>
    </w:p>
    <w:p w:rsidR="00B11CA1" w:rsidRDefault="0000409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a great p</w:t>
      </w:r>
      <w:r w:rsidR="00B11CA1" w:rsidRPr="006C5949">
        <w:rPr>
          <w:rFonts w:ascii="Arial" w:hAnsi="Arial" w:cs="Arial"/>
          <w:sz w:val="24"/>
        </w:rPr>
        <w:t xml:space="preserve">artnership with CILS </w:t>
      </w:r>
    </w:p>
    <w:p w:rsidR="00B11CA1" w:rsidRDefault="0000409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B11CA1" w:rsidRPr="006C5949">
        <w:rPr>
          <w:rFonts w:ascii="Arial" w:hAnsi="Arial" w:cs="Arial"/>
          <w:sz w:val="24"/>
        </w:rPr>
        <w:t>Certificate Program allows for Practicum students</w:t>
      </w:r>
      <w:r w:rsidR="002B1180">
        <w:rPr>
          <w:rFonts w:ascii="Arial" w:hAnsi="Arial" w:cs="Arial"/>
          <w:sz w:val="24"/>
        </w:rPr>
        <w:t>;  some do their practicum at CILS</w:t>
      </w:r>
    </w:p>
    <w:p w:rsidR="00B11CA1" w:rsidRDefault="00B11CA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Course</w:t>
      </w:r>
      <w:r w:rsidR="002B1180">
        <w:rPr>
          <w:rFonts w:ascii="Arial" w:hAnsi="Arial" w:cs="Arial"/>
          <w:sz w:val="24"/>
        </w:rPr>
        <w:t xml:space="preserve">-based </w:t>
      </w:r>
      <w:r w:rsidRPr="006C5949">
        <w:rPr>
          <w:rFonts w:ascii="Arial" w:hAnsi="Arial" w:cs="Arial"/>
          <w:sz w:val="24"/>
        </w:rPr>
        <w:t>registration will occur in 2010</w:t>
      </w:r>
    </w:p>
    <w:p w:rsidR="00B11CA1" w:rsidRDefault="00B11CA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En</w:t>
      </w:r>
      <w:r w:rsidR="00004091">
        <w:rPr>
          <w:rFonts w:ascii="Arial" w:hAnsi="Arial" w:cs="Arial"/>
          <w:sz w:val="24"/>
        </w:rPr>
        <w:t xml:space="preserve">rolment is currently down in the program </w:t>
      </w:r>
    </w:p>
    <w:p w:rsidR="00B11CA1" w:rsidRDefault="0000409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</w:t>
      </w:r>
      <w:r w:rsidR="00B11CA1" w:rsidRPr="006C5949">
        <w:rPr>
          <w:rFonts w:ascii="Arial" w:hAnsi="Arial" w:cs="Arial"/>
          <w:sz w:val="24"/>
        </w:rPr>
        <w:t>need to work on advertising in the VCC program</w:t>
      </w:r>
    </w:p>
    <w:p w:rsidR="00B11CA1" w:rsidRPr="006C5949" w:rsidRDefault="00B11CA1" w:rsidP="00004091">
      <w:pPr>
        <w:widowControl/>
        <w:numPr>
          <w:ilvl w:val="0"/>
          <w:numId w:val="14"/>
        </w:numPr>
        <w:tabs>
          <w:tab w:val="left" w:pos="-956"/>
          <w:tab w:val="left" w:pos="-720"/>
          <w:tab w:val="left" w:pos="0"/>
          <w:tab w:val="left" w:pos="720"/>
          <w:tab w:val="left" w:pos="1440"/>
          <w:tab w:val="left" w:pos="2282"/>
          <w:tab w:val="left" w:pos="3002"/>
          <w:tab w:val="left" w:pos="8042"/>
          <w:tab w:val="left" w:pos="9606"/>
        </w:tabs>
        <w:ind w:left="1440" w:hanging="720"/>
        <w:jc w:val="both"/>
        <w:rPr>
          <w:rFonts w:ascii="Arial" w:hAnsi="Arial" w:cs="Arial"/>
          <w:sz w:val="24"/>
        </w:rPr>
      </w:pPr>
      <w:r w:rsidRPr="006C5949">
        <w:rPr>
          <w:rFonts w:ascii="Arial" w:hAnsi="Arial" w:cs="Arial"/>
          <w:sz w:val="24"/>
        </w:rPr>
        <w:t>On-l</w:t>
      </w:r>
      <w:r w:rsidR="00004091">
        <w:rPr>
          <w:rFonts w:ascii="Arial" w:hAnsi="Arial" w:cs="Arial"/>
          <w:sz w:val="24"/>
        </w:rPr>
        <w:t>ine courses are being developed</w:t>
      </w:r>
    </w:p>
    <w:p w:rsidR="00B11CA1" w:rsidRDefault="00B11CA1" w:rsidP="00B11CA1">
      <w:pPr>
        <w:widowControl/>
        <w:tabs>
          <w:tab w:val="left" w:pos="-956"/>
          <w:tab w:val="left" w:pos="-720"/>
          <w:tab w:val="left" w:pos="0"/>
          <w:tab w:val="left" w:pos="1440"/>
          <w:tab w:val="left" w:pos="2282"/>
          <w:tab w:val="left" w:pos="3002"/>
          <w:tab w:val="left" w:pos="8042"/>
          <w:tab w:val="left" w:pos="9606"/>
        </w:tabs>
        <w:ind w:left="720"/>
        <w:jc w:val="both"/>
        <w:rPr>
          <w:rFonts w:ascii="Arial" w:hAnsi="Arial" w:cs="Arial"/>
          <w:sz w:val="24"/>
        </w:rPr>
      </w:pPr>
    </w:p>
    <w:p w:rsidR="00C148A7" w:rsidRDefault="00C148A7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sz w:val="24"/>
        </w:rPr>
      </w:pPr>
    </w:p>
    <w:p w:rsidR="00956594" w:rsidRPr="005E6824" w:rsidRDefault="005E6824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b/>
          <w:sz w:val="24"/>
        </w:rPr>
      </w:pPr>
      <w:r w:rsidRPr="005E6824">
        <w:rPr>
          <w:rFonts w:ascii="Arial" w:hAnsi="Arial" w:cs="Arial"/>
          <w:b/>
          <w:sz w:val="24"/>
        </w:rPr>
        <w:t>16.</w:t>
      </w:r>
      <w:r w:rsidRPr="005E6824">
        <w:rPr>
          <w:rFonts w:ascii="Arial" w:hAnsi="Arial" w:cs="Arial"/>
          <w:b/>
          <w:sz w:val="24"/>
        </w:rPr>
        <w:tab/>
        <w:t>Tour of CILS</w:t>
      </w:r>
    </w:p>
    <w:p w:rsidR="009633E0" w:rsidRDefault="009633E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9633E0" w:rsidRDefault="006232DE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CILS staff </w:t>
      </w:r>
      <w:r w:rsidR="00E656FD">
        <w:rPr>
          <w:rFonts w:ascii="Arial" w:hAnsi="Arial" w:cs="Arial"/>
          <w:sz w:val="24"/>
        </w:rPr>
        <w:t xml:space="preserve">offered </w:t>
      </w:r>
      <w:r>
        <w:rPr>
          <w:rFonts w:ascii="Arial" w:hAnsi="Arial" w:cs="Arial"/>
          <w:sz w:val="24"/>
        </w:rPr>
        <w:t>Advisory committee members demonstrations at six stations.</w:t>
      </w:r>
    </w:p>
    <w:p w:rsidR="009633E0" w:rsidRDefault="009633E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656FD" w:rsidRDefault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656FD" w:rsidRDefault="00E656FD" w:rsidP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 w:rsidRPr="00E656FD">
        <w:rPr>
          <w:rFonts w:ascii="Arial" w:hAnsi="Arial" w:cs="Arial"/>
          <w:sz w:val="24"/>
        </w:rPr>
        <w:t>At the end of the meeting there was also a thank you to Mary Anne Epp, who is retiring, and staff presented</w:t>
      </w:r>
      <w:r>
        <w:rPr>
          <w:rFonts w:ascii="Arial" w:hAnsi="Arial" w:cs="Arial"/>
          <w:sz w:val="24"/>
        </w:rPr>
        <w:t xml:space="preserve"> her with </w:t>
      </w:r>
      <w:r w:rsidRPr="00E656FD">
        <w:rPr>
          <w:rFonts w:ascii="Arial" w:hAnsi="Arial" w:cs="Arial"/>
          <w:sz w:val="24"/>
        </w:rPr>
        <w:t>flowers.</w:t>
      </w:r>
    </w:p>
    <w:p w:rsidR="00E656FD" w:rsidRDefault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1B4308" w:rsidRPr="00641F20" w:rsidRDefault="001B4308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  <w:r w:rsidRPr="00641F20">
        <w:rPr>
          <w:rFonts w:ascii="Arial" w:hAnsi="Arial" w:cs="Arial"/>
          <w:sz w:val="24"/>
        </w:rPr>
        <w:t xml:space="preserve">Meeting adjourned at </w:t>
      </w:r>
      <w:r w:rsidR="00BE63E1">
        <w:rPr>
          <w:rFonts w:ascii="Arial" w:hAnsi="Arial" w:cs="Arial"/>
          <w:sz w:val="24"/>
        </w:rPr>
        <w:t>1</w:t>
      </w:r>
      <w:r w:rsidR="00153854" w:rsidRPr="00641F20">
        <w:rPr>
          <w:rFonts w:ascii="Arial" w:hAnsi="Arial" w:cs="Arial"/>
          <w:sz w:val="24"/>
        </w:rPr>
        <w:t>:</w:t>
      </w:r>
      <w:r w:rsidR="00BE63E1">
        <w:rPr>
          <w:rFonts w:ascii="Arial" w:hAnsi="Arial" w:cs="Arial"/>
          <w:sz w:val="24"/>
        </w:rPr>
        <w:t>0</w:t>
      </w:r>
      <w:r w:rsidR="00153854" w:rsidRPr="00641F20">
        <w:rPr>
          <w:rFonts w:ascii="Arial" w:hAnsi="Arial" w:cs="Arial"/>
          <w:sz w:val="24"/>
        </w:rPr>
        <w:t>0</w:t>
      </w:r>
      <w:r w:rsidRPr="00641F20">
        <w:rPr>
          <w:rFonts w:ascii="Arial" w:hAnsi="Arial" w:cs="Arial"/>
          <w:sz w:val="24"/>
        </w:rPr>
        <w:t xml:space="preserve"> p.m.</w:t>
      </w:r>
    </w:p>
    <w:p w:rsidR="00E52690" w:rsidRPr="00641F20" w:rsidRDefault="00E52690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656FD" w:rsidRDefault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656FD" w:rsidRDefault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E656FD" w:rsidRDefault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  <w:rPr>
          <w:rFonts w:ascii="Arial" w:hAnsi="Arial" w:cs="Arial"/>
          <w:sz w:val="24"/>
        </w:rPr>
      </w:pPr>
    </w:p>
    <w:p w:rsidR="006C5949" w:rsidRPr="006C5949" w:rsidRDefault="00826C08" w:rsidP="00E656FD">
      <w:pPr>
        <w:widowControl/>
        <w:tabs>
          <w:tab w:val="left" w:pos="-956"/>
          <w:tab w:val="left" w:pos="-720"/>
          <w:tab w:val="left" w:pos="0"/>
          <w:tab w:val="left" w:pos="752"/>
          <w:tab w:val="left" w:pos="1562"/>
          <w:tab w:val="left" w:pos="2282"/>
          <w:tab w:val="left" w:pos="3002"/>
          <w:tab w:val="left" w:pos="8042"/>
          <w:tab w:val="left" w:pos="9606"/>
        </w:tabs>
        <w:jc w:val="both"/>
      </w:pPr>
      <w:fldSimple w:instr=" FILENAME   \* MERGEFORMAT ">
        <w:r w:rsidRPr="006C5949">
          <w:rPr>
            <w:rFonts w:ascii="Arial" w:hAnsi="Arial" w:cs="Arial"/>
            <w:sz w:val="24"/>
          </w:rPr>
          <w:t>CILS</w:t>
        </w:r>
        <w:r w:rsidR="00BE63E1">
          <w:rPr>
            <w:rFonts w:ascii="Arial" w:hAnsi="Arial" w:cs="Arial"/>
            <w:sz w:val="24"/>
          </w:rPr>
          <w:t>Advisory</w:t>
        </w:r>
        <w:r w:rsidR="00DB4DAB" w:rsidRPr="006C5949">
          <w:rPr>
            <w:rFonts w:ascii="Arial" w:hAnsi="Arial" w:cs="Arial"/>
            <w:sz w:val="24"/>
          </w:rPr>
          <w:t>June</w:t>
        </w:r>
        <w:r w:rsidR="00BE63E1">
          <w:rPr>
            <w:rFonts w:ascii="Arial" w:hAnsi="Arial" w:cs="Arial"/>
            <w:sz w:val="24"/>
          </w:rPr>
          <w:t>3</w:t>
        </w:r>
        <w:r w:rsidRPr="006C5949">
          <w:rPr>
            <w:rFonts w:ascii="Arial" w:hAnsi="Arial" w:cs="Arial"/>
            <w:sz w:val="24"/>
          </w:rPr>
          <w:t>200</w:t>
        </w:r>
        <w:r w:rsidR="00BE63E1">
          <w:rPr>
            <w:rFonts w:ascii="Arial" w:hAnsi="Arial" w:cs="Arial"/>
            <w:sz w:val="24"/>
          </w:rPr>
          <w:t>9</w:t>
        </w:r>
        <w:r w:rsidRPr="006C5949">
          <w:rPr>
            <w:rFonts w:ascii="Arial" w:hAnsi="Arial" w:cs="Arial"/>
            <w:sz w:val="24"/>
          </w:rPr>
          <w:t>mtg.doc</w:t>
        </w:r>
      </w:fldSimple>
    </w:p>
    <w:sectPr w:rsidR="006C5949" w:rsidRPr="006C5949" w:rsidSect="00AA58DC">
      <w:endnotePr>
        <w:numFmt w:val="decimal"/>
      </w:endnotePr>
      <w:type w:val="continuous"/>
      <w:pgSz w:w="12240" w:h="15840"/>
      <w:pgMar w:top="1080" w:right="1316" w:bottom="720" w:left="1316" w:header="108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A4" w:rsidRDefault="00C634A4">
      <w:r>
        <w:separator/>
      </w:r>
    </w:p>
  </w:endnote>
  <w:endnote w:type="continuationSeparator" w:id="0">
    <w:p w:rsidR="00C634A4" w:rsidRDefault="00C6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A4" w:rsidRDefault="00C634A4">
      <w:r>
        <w:separator/>
      </w:r>
    </w:p>
  </w:footnote>
  <w:footnote w:type="continuationSeparator" w:id="0">
    <w:p w:rsidR="00C634A4" w:rsidRDefault="00C6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A" w:rsidRPr="00A840CD" w:rsidRDefault="007A445A" w:rsidP="007A445A">
    <w:pPr>
      <w:pStyle w:val="Header"/>
      <w:jc w:val="right"/>
      <w:rPr>
        <w:rFonts w:ascii="Arial Black" w:hAnsi="Arial Black"/>
      </w:rPr>
    </w:pPr>
    <w:r w:rsidRPr="00A840CD">
      <w:rPr>
        <w:rFonts w:ascii="Arial Black" w:hAnsi="Arial Black"/>
      </w:rPr>
      <w:t>AGENDA 5.5</w:t>
    </w:r>
  </w:p>
  <w:p w:rsidR="002C4A8E" w:rsidRPr="007A445A" w:rsidRDefault="002C4A8E" w:rsidP="007A445A">
    <w:pPr>
      <w:pStyle w:val="Header"/>
      <w:jc w:val="right"/>
      <w:rPr>
        <w:rFonts w:ascii="Arial Black" w:hAnsi="Arial Black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8B" w:rsidRPr="00034B85" w:rsidRDefault="00F4068B">
    <w:pPr>
      <w:tabs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right" w:pos="9608"/>
      </w:tabs>
      <w:ind w:left="1"/>
      <w:rPr>
        <w:rFonts w:ascii="Arial" w:hAnsi="Arial" w:cs="Arial"/>
        <w:b/>
        <w:bCs/>
        <w:sz w:val="24"/>
      </w:rPr>
    </w:pPr>
    <w:r w:rsidRPr="00034B85">
      <w:rPr>
        <w:rFonts w:ascii="Arial" w:hAnsi="Arial" w:cs="Arial"/>
        <w:b/>
        <w:bCs/>
        <w:sz w:val="24"/>
      </w:rPr>
      <w:t>CILS Advisory Committee Meeting</w:t>
    </w:r>
    <w:r w:rsidRPr="00034B85">
      <w:rPr>
        <w:rFonts w:ascii="Arial" w:hAnsi="Arial" w:cs="Arial"/>
        <w:b/>
        <w:bCs/>
        <w:sz w:val="24"/>
      </w:rPr>
      <w:tab/>
    </w:r>
    <w:r w:rsidRPr="00034B85">
      <w:rPr>
        <w:rFonts w:ascii="Arial" w:hAnsi="Arial" w:cs="Arial"/>
        <w:b/>
        <w:bCs/>
        <w:sz w:val="24"/>
      </w:rPr>
      <w:tab/>
    </w:r>
    <w:r w:rsidRPr="00034B85">
      <w:rPr>
        <w:rFonts w:ascii="Arial" w:hAnsi="Arial" w:cs="Arial"/>
        <w:b/>
        <w:bCs/>
        <w:sz w:val="24"/>
      </w:rPr>
      <w:fldChar w:fldCharType="begin"/>
    </w:r>
    <w:r w:rsidRPr="00034B85">
      <w:rPr>
        <w:rFonts w:ascii="Arial" w:hAnsi="Arial" w:cs="Arial"/>
        <w:b/>
        <w:bCs/>
        <w:sz w:val="24"/>
      </w:rPr>
      <w:instrText xml:space="preserve">PAGE </w:instrText>
    </w:r>
    <w:r w:rsidRPr="00034B85">
      <w:rPr>
        <w:rFonts w:ascii="Arial" w:hAnsi="Arial" w:cs="Arial"/>
        <w:b/>
        <w:bCs/>
        <w:sz w:val="24"/>
      </w:rPr>
      <w:fldChar w:fldCharType="separate"/>
    </w:r>
    <w:r w:rsidR="00957957">
      <w:rPr>
        <w:rFonts w:ascii="Arial" w:hAnsi="Arial" w:cs="Arial"/>
        <w:b/>
        <w:bCs/>
        <w:noProof/>
        <w:sz w:val="24"/>
      </w:rPr>
      <w:t>5</w:t>
    </w:r>
    <w:r w:rsidRPr="00034B85">
      <w:rPr>
        <w:rFonts w:ascii="Arial" w:hAnsi="Arial" w:cs="Arial"/>
        <w:b/>
        <w:bCs/>
        <w:sz w:val="24"/>
      </w:rPr>
      <w:fldChar w:fldCharType="end"/>
    </w:r>
  </w:p>
  <w:p w:rsidR="00F4068B" w:rsidRPr="00034B85" w:rsidRDefault="00F4068B">
    <w:pPr>
      <w:tabs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</w:tabs>
      <w:ind w:left="1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June 3, 2009</w:t>
    </w:r>
  </w:p>
  <w:p w:rsidR="00F4068B" w:rsidRPr="00034B85" w:rsidRDefault="00F4068B">
    <w:pPr>
      <w:tabs>
        <w:tab w:val="left" w:pos="1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</w:tabs>
      <w:ind w:left="1"/>
      <w:rPr>
        <w:rFonts w:ascii="Arial" w:hAnsi="Arial" w:cs="Arial"/>
        <w:szCs w:val="20"/>
      </w:rPr>
    </w:pPr>
    <w:r w:rsidRPr="00034B85">
      <w:rPr>
        <w:rFonts w:ascii="Arial" w:hAnsi="Arial" w:cs="Arial"/>
        <w:noProof/>
        <w:szCs w:val="20"/>
      </w:rPr>
      <w:pict>
        <v:line id="_x0000_s1025" style="position:absolute;left:0;text-align:left;z-index:1" from="1.3pt,4.9pt" to="481.3pt,4.9pt"/>
      </w:pict>
    </w:r>
  </w:p>
  <w:p w:rsidR="00F4068B" w:rsidRPr="00034B85" w:rsidRDefault="00F4068B">
    <w:pPr>
      <w:spacing w:line="240" w:lineRule="exac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F09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0BE1738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752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52"/>
        </w:tabs>
        <w:ind w:left="752" w:hanging="752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19F5D4F"/>
    <w:multiLevelType w:val="hybridMultilevel"/>
    <w:tmpl w:val="C706D4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32E22D5"/>
    <w:multiLevelType w:val="hybridMultilevel"/>
    <w:tmpl w:val="DA4E88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3573DE4"/>
    <w:multiLevelType w:val="hybridMultilevel"/>
    <w:tmpl w:val="8C24E3F6"/>
    <w:lvl w:ilvl="0" w:tplc="F280D6E4">
      <w:start w:val="1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0F2B9B"/>
    <w:multiLevelType w:val="hybridMultilevel"/>
    <w:tmpl w:val="2CCAA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4A1A5C"/>
    <w:multiLevelType w:val="hybridMultilevel"/>
    <w:tmpl w:val="F9782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714C4"/>
    <w:multiLevelType w:val="hybridMultilevel"/>
    <w:tmpl w:val="C890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C23F9"/>
    <w:multiLevelType w:val="hybridMultilevel"/>
    <w:tmpl w:val="6F0A46DA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14">
    <w:nsid w:val="12D645FF"/>
    <w:multiLevelType w:val="hybridMultilevel"/>
    <w:tmpl w:val="C0762A54"/>
    <w:lvl w:ilvl="0" w:tplc="BDC4A252">
      <w:start w:val="1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315F9"/>
    <w:multiLevelType w:val="hybridMultilevel"/>
    <w:tmpl w:val="26A881B0"/>
    <w:lvl w:ilvl="0" w:tplc="04090005">
      <w:start w:val="1"/>
      <w:numFmt w:val="bullet"/>
      <w:lvlText w:val=""/>
      <w:lvlJc w:val="left"/>
      <w:pPr>
        <w:tabs>
          <w:tab w:val="num" w:pos="1471"/>
        </w:tabs>
        <w:ind w:left="1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6">
    <w:nsid w:val="171129E1"/>
    <w:multiLevelType w:val="hybridMultilevel"/>
    <w:tmpl w:val="1E26E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B616C"/>
    <w:multiLevelType w:val="hybridMultilevel"/>
    <w:tmpl w:val="A9EAEC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B23D6"/>
    <w:multiLevelType w:val="hybridMultilevel"/>
    <w:tmpl w:val="84CE3830"/>
    <w:lvl w:ilvl="0" w:tplc="49A80DD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A0007"/>
    <w:multiLevelType w:val="hybridMultilevel"/>
    <w:tmpl w:val="C67873E8"/>
    <w:lvl w:ilvl="0" w:tplc="04090005">
      <w:start w:val="1"/>
      <w:numFmt w:val="bullet"/>
      <w:lvlText w:val=""/>
      <w:lvlJc w:val="left"/>
      <w:pPr>
        <w:tabs>
          <w:tab w:val="num" w:pos="1471"/>
        </w:tabs>
        <w:ind w:left="1471" w:hanging="360"/>
      </w:pPr>
      <w:rPr>
        <w:rFonts w:ascii="Wingdings" w:hAnsi="Wingdings" w:hint="default"/>
      </w:rPr>
    </w:lvl>
    <w:lvl w:ilvl="1" w:tplc="2F2E720A">
      <w:start w:val="5"/>
      <w:numFmt w:val="bullet"/>
      <w:lvlText w:val=""/>
      <w:lvlJc w:val="left"/>
      <w:pPr>
        <w:tabs>
          <w:tab w:val="num" w:pos="2581"/>
        </w:tabs>
        <w:ind w:left="2581" w:hanging="75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20">
    <w:nsid w:val="29DD4391"/>
    <w:multiLevelType w:val="hybridMultilevel"/>
    <w:tmpl w:val="A9F245DE"/>
    <w:lvl w:ilvl="0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1">
    <w:nsid w:val="2AFF3857"/>
    <w:multiLevelType w:val="hybridMultilevel"/>
    <w:tmpl w:val="2162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744D73"/>
    <w:multiLevelType w:val="hybridMultilevel"/>
    <w:tmpl w:val="E50C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A85442"/>
    <w:multiLevelType w:val="hybridMultilevel"/>
    <w:tmpl w:val="5CB2B0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F1F7D1A"/>
    <w:multiLevelType w:val="hybridMultilevel"/>
    <w:tmpl w:val="530A1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D658D"/>
    <w:multiLevelType w:val="hybridMultilevel"/>
    <w:tmpl w:val="41246B3C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6">
    <w:nsid w:val="3C095B75"/>
    <w:multiLevelType w:val="hybridMultilevel"/>
    <w:tmpl w:val="BB9AB9BE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7">
    <w:nsid w:val="489138ED"/>
    <w:multiLevelType w:val="hybridMultilevel"/>
    <w:tmpl w:val="56CA13DE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8">
    <w:nsid w:val="48EC36EE"/>
    <w:multiLevelType w:val="hybridMultilevel"/>
    <w:tmpl w:val="943AFD98"/>
    <w:lvl w:ilvl="0" w:tplc="FC807388">
      <w:start w:val="3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92D90"/>
    <w:multiLevelType w:val="hybridMultilevel"/>
    <w:tmpl w:val="30DE0150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30">
    <w:nsid w:val="536C23FF"/>
    <w:multiLevelType w:val="hybridMultilevel"/>
    <w:tmpl w:val="3656CD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C24C28"/>
    <w:multiLevelType w:val="hybridMultilevel"/>
    <w:tmpl w:val="BEBCC9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90ACC"/>
    <w:multiLevelType w:val="hybridMultilevel"/>
    <w:tmpl w:val="D52ED404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33">
    <w:nsid w:val="5E0F2F54"/>
    <w:multiLevelType w:val="hybridMultilevel"/>
    <w:tmpl w:val="C63EE22C"/>
    <w:lvl w:ilvl="0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34">
    <w:nsid w:val="5E291E17"/>
    <w:multiLevelType w:val="hybridMultilevel"/>
    <w:tmpl w:val="44C4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BF7392"/>
    <w:multiLevelType w:val="multilevel"/>
    <w:tmpl w:val="FB2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6D0891"/>
    <w:multiLevelType w:val="hybridMultilevel"/>
    <w:tmpl w:val="695428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F2936"/>
    <w:multiLevelType w:val="hybridMultilevel"/>
    <w:tmpl w:val="7C2E97B8"/>
    <w:lvl w:ilvl="0" w:tplc="2B5E0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2322A"/>
    <w:multiLevelType w:val="hybridMultilevel"/>
    <w:tmpl w:val="AE0C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07367"/>
    <w:multiLevelType w:val="hybridMultilevel"/>
    <w:tmpl w:val="1C3EFB9C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0">
    <w:nsid w:val="73D20F7A"/>
    <w:multiLevelType w:val="hybridMultilevel"/>
    <w:tmpl w:val="0B0895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A29B2"/>
    <w:multiLevelType w:val="hybridMultilevel"/>
    <w:tmpl w:val="78061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lvl w:ilvl="0">
        <w:numFmt w:val="bullet"/>
        <w:lvlText w:val="$"/>
        <w:legacy w:legacy="1" w:legacySpace="0" w:legacyIndent="752"/>
        <w:lvlJc w:val="left"/>
        <w:pPr>
          <w:ind w:left="752" w:hanging="752"/>
        </w:pPr>
        <w:rPr>
          <w:rFonts w:ascii="WP TypographicSymbols" w:hAnsi="WP TypographicSymbols" w:hint="default"/>
        </w:rPr>
      </w:lvl>
    </w:lvlOverride>
  </w:num>
  <w:num w:numId="4">
    <w:abstractNumId w:val="33"/>
  </w:num>
  <w:num w:numId="5">
    <w:abstractNumId w:val="20"/>
  </w:num>
  <w:num w:numId="6">
    <w:abstractNumId w:val="30"/>
  </w:num>
  <w:num w:numId="7">
    <w:abstractNumId w:val="23"/>
  </w:num>
  <w:num w:numId="8">
    <w:abstractNumId w:val="41"/>
  </w:num>
  <w:num w:numId="9">
    <w:abstractNumId w:val="27"/>
  </w:num>
  <w:num w:numId="10">
    <w:abstractNumId w:val="29"/>
  </w:num>
  <w:num w:numId="11">
    <w:abstractNumId w:val="32"/>
  </w:num>
  <w:num w:numId="12">
    <w:abstractNumId w:val="13"/>
  </w:num>
  <w:num w:numId="13">
    <w:abstractNumId w:val="0"/>
  </w:num>
  <w:num w:numId="14">
    <w:abstractNumId w:val="40"/>
  </w:num>
  <w:num w:numId="15">
    <w:abstractNumId w:val="39"/>
  </w:num>
  <w:num w:numId="16">
    <w:abstractNumId w:val="25"/>
  </w:num>
  <w:num w:numId="17">
    <w:abstractNumId w:val="26"/>
  </w:num>
  <w:num w:numId="18">
    <w:abstractNumId w:val="19"/>
  </w:num>
  <w:num w:numId="19">
    <w:abstractNumId w:val="38"/>
  </w:num>
  <w:num w:numId="20">
    <w:abstractNumId w:val="24"/>
  </w:num>
  <w:num w:numId="21">
    <w:abstractNumId w:val="15"/>
  </w:num>
  <w:num w:numId="22">
    <w:abstractNumId w:val="37"/>
  </w:num>
  <w:num w:numId="23">
    <w:abstractNumId w:val="8"/>
  </w:num>
  <w:num w:numId="24">
    <w:abstractNumId w:val="28"/>
  </w:num>
  <w:num w:numId="25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</w:num>
  <w:num w:numId="26">
    <w:abstractNumId w:val="14"/>
  </w:num>
  <w:num w:numId="27">
    <w:abstractNumId w:val="18"/>
  </w:num>
  <w:num w:numId="28">
    <w:abstractNumId w:val="7"/>
  </w:num>
  <w:num w:numId="29">
    <w:abstractNumId w:val="10"/>
  </w:num>
  <w:num w:numId="30">
    <w:abstractNumId w:val="36"/>
  </w:num>
  <w:num w:numId="31">
    <w:abstractNumId w:val="34"/>
  </w:num>
  <w:num w:numId="32">
    <w:abstractNumId w:val="21"/>
  </w:num>
  <w:num w:numId="33">
    <w:abstractNumId w:val="35"/>
  </w:num>
  <w:num w:numId="34">
    <w:abstractNumId w:val="11"/>
  </w:num>
  <w:num w:numId="35">
    <w:abstractNumId w:val="22"/>
  </w:num>
  <w:num w:numId="36">
    <w:abstractNumId w:val="12"/>
  </w:num>
  <w:num w:numId="37">
    <w:abstractNumId w:val="9"/>
  </w:num>
  <w:num w:numId="38">
    <w:abstractNumId w:val="17"/>
  </w:num>
  <w:num w:numId="39">
    <w:abstractNumId w:val="1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2F"/>
    <w:rsid w:val="00004091"/>
    <w:rsid w:val="000052A3"/>
    <w:rsid w:val="00005CDC"/>
    <w:rsid w:val="00006B3A"/>
    <w:rsid w:val="0001350C"/>
    <w:rsid w:val="00017A84"/>
    <w:rsid w:val="00021263"/>
    <w:rsid w:val="000247BD"/>
    <w:rsid w:val="00025299"/>
    <w:rsid w:val="000257EB"/>
    <w:rsid w:val="0002618F"/>
    <w:rsid w:val="00032D55"/>
    <w:rsid w:val="00034B85"/>
    <w:rsid w:val="000355B1"/>
    <w:rsid w:val="00042B49"/>
    <w:rsid w:val="0004690B"/>
    <w:rsid w:val="00051B72"/>
    <w:rsid w:val="0005381B"/>
    <w:rsid w:val="000600C1"/>
    <w:rsid w:val="00060573"/>
    <w:rsid w:val="0006271A"/>
    <w:rsid w:val="000639E8"/>
    <w:rsid w:val="0006672E"/>
    <w:rsid w:val="000669CC"/>
    <w:rsid w:val="00070527"/>
    <w:rsid w:val="00071955"/>
    <w:rsid w:val="00081F57"/>
    <w:rsid w:val="00096C62"/>
    <w:rsid w:val="0009747A"/>
    <w:rsid w:val="0009780A"/>
    <w:rsid w:val="0009782A"/>
    <w:rsid w:val="000B01B3"/>
    <w:rsid w:val="000B21CF"/>
    <w:rsid w:val="000B575D"/>
    <w:rsid w:val="000B5A83"/>
    <w:rsid w:val="000C0DB3"/>
    <w:rsid w:val="000C0F9D"/>
    <w:rsid w:val="000C13C7"/>
    <w:rsid w:val="000D5FDA"/>
    <w:rsid w:val="000D6EFE"/>
    <w:rsid w:val="000E224A"/>
    <w:rsid w:val="000E56E8"/>
    <w:rsid w:val="000F3B3E"/>
    <w:rsid w:val="000F50E4"/>
    <w:rsid w:val="000F6E0F"/>
    <w:rsid w:val="0010265D"/>
    <w:rsid w:val="00104F49"/>
    <w:rsid w:val="00105AC4"/>
    <w:rsid w:val="00105E51"/>
    <w:rsid w:val="00110165"/>
    <w:rsid w:val="00122278"/>
    <w:rsid w:val="00123B3D"/>
    <w:rsid w:val="00124A56"/>
    <w:rsid w:val="00126179"/>
    <w:rsid w:val="001350FF"/>
    <w:rsid w:val="00142FC9"/>
    <w:rsid w:val="00145F93"/>
    <w:rsid w:val="00146512"/>
    <w:rsid w:val="00151BA3"/>
    <w:rsid w:val="001524D2"/>
    <w:rsid w:val="0015250A"/>
    <w:rsid w:val="00153854"/>
    <w:rsid w:val="001558F3"/>
    <w:rsid w:val="00155A5A"/>
    <w:rsid w:val="00161DE7"/>
    <w:rsid w:val="0016247C"/>
    <w:rsid w:val="0016345F"/>
    <w:rsid w:val="001639BD"/>
    <w:rsid w:val="00164F7C"/>
    <w:rsid w:val="0016743A"/>
    <w:rsid w:val="00167543"/>
    <w:rsid w:val="00171DB7"/>
    <w:rsid w:val="0017283A"/>
    <w:rsid w:val="001750FD"/>
    <w:rsid w:val="00187C05"/>
    <w:rsid w:val="00196B13"/>
    <w:rsid w:val="00197D73"/>
    <w:rsid w:val="001A1A19"/>
    <w:rsid w:val="001A2EC3"/>
    <w:rsid w:val="001A44C3"/>
    <w:rsid w:val="001A78F9"/>
    <w:rsid w:val="001B28A2"/>
    <w:rsid w:val="001B2E54"/>
    <w:rsid w:val="001B4308"/>
    <w:rsid w:val="001B5F50"/>
    <w:rsid w:val="001D0B8E"/>
    <w:rsid w:val="001D5717"/>
    <w:rsid w:val="001D5752"/>
    <w:rsid w:val="001E0FAD"/>
    <w:rsid w:val="001E3A9A"/>
    <w:rsid w:val="001F27E1"/>
    <w:rsid w:val="001F2D1C"/>
    <w:rsid w:val="001F3A7B"/>
    <w:rsid w:val="001F72E8"/>
    <w:rsid w:val="002106D8"/>
    <w:rsid w:val="002149C0"/>
    <w:rsid w:val="002236B5"/>
    <w:rsid w:val="0022399A"/>
    <w:rsid w:val="00226D69"/>
    <w:rsid w:val="00233724"/>
    <w:rsid w:val="00241E7B"/>
    <w:rsid w:val="002430B0"/>
    <w:rsid w:val="002525DC"/>
    <w:rsid w:val="00270392"/>
    <w:rsid w:val="002758D5"/>
    <w:rsid w:val="00284558"/>
    <w:rsid w:val="0029086F"/>
    <w:rsid w:val="0029227A"/>
    <w:rsid w:val="00292B47"/>
    <w:rsid w:val="00293C5E"/>
    <w:rsid w:val="002941A3"/>
    <w:rsid w:val="00295C86"/>
    <w:rsid w:val="002A46FA"/>
    <w:rsid w:val="002A6B15"/>
    <w:rsid w:val="002A6EDD"/>
    <w:rsid w:val="002B1180"/>
    <w:rsid w:val="002B17EA"/>
    <w:rsid w:val="002B2179"/>
    <w:rsid w:val="002B5990"/>
    <w:rsid w:val="002C4A8E"/>
    <w:rsid w:val="002C5184"/>
    <w:rsid w:val="002C6F44"/>
    <w:rsid w:val="002E269F"/>
    <w:rsid w:val="002E39C0"/>
    <w:rsid w:val="002F2598"/>
    <w:rsid w:val="002F5F3D"/>
    <w:rsid w:val="002F7482"/>
    <w:rsid w:val="00300F90"/>
    <w:rsid w:val="003018B8"/>
    <w:rsid w:val="00301AC8"/>
    <w:rsid w:val="00304373"/>
    <w:rsid w:val="00307E04"/>
    <w:rsid w:val="00314DB1"/>
    <w:rsid w:val="00317184"/>
    <w:rsid w:val="00321EE3"/>
    <w:rsid w:val="003230FB"/>
    <w:rsid w:val="0032421D"/>
    <w:rsid w:val="0033023F"/>
    <w:rsid w:val="00331C9E"/>
    <w:rsid w:val="003340B3"/>
    <w:rsid w:val="00334616"/>
    <w:rsid w:val="00343F85"/>
    <w:rsid w:val="0035050C"/>
    <w:rsid w:val="00362E0A"/>
    <w:rsid w:val="003676C9"/>
    <w:rsid w:val="00375B79"/>
    <w:rsid w:val="00375E5B"/>
    <w:rsid w:val="003765B5"/>
    <w:rsid w:val="00382CD5"/>
    <w:rsid w:val="00393636"/>
    <w:rsid w:val="003A1D7D"/>
    <w:rsid w:val="003A3BDA"/>
    <w:rsid w:val="003A3D7A"/>
    <w:rsid w:val="003B6E1F"/>
    <w:rsid w:val="003C08BA"/>
    <w:rsid w:val="003D28C2"/>
    <w:rsid w:val="003D3A1D"/>
    <w:rsid w:val="003D3E93"/>
    <w:rsid w:val="003D598A"/>
    <w:rsid w:val="003D7B80"/>
    <w:rsid w:val="003E35E4"/>
    <w:rsid w:val="003E5C41"/>
    <w:rsid w:val="003F1733"/>
    <w:rsid w:val="003F3E70"/>
    <w:rsid w:val="003F6865"/>
    <w:rsid w:val="0040166B"/>
    <w:rsid w:val="00406B05"/>
    <w:rsid w:val="004143AF"/>
    <w:rsid w:val="00432CCC"/>
    <w:rsid w:val="004473C5"/>
    <w:rsid w:val="00452E82"/>
    <w:rsid w:val="00455567"/>
    <w:rsid w:val="00456814"/>
    <w:rsid w:val="00456A87"/>
    <w:rsid w:val="00460248"/>
    <w:rsid w:val="00463069"/>
    <w:rsid w:val="004902C4"/>
    <w:rsid w:val="004903EF"/>
    <w:rsid w:val="00497773"/>
    <w:rsid w:val="004B1C1D"/>
    <w:rsid w:val="004C2F16"/>
    <w:rsid w:val="004C342F"/>
    <w:rsid w:val="004C76D9"/>
    <w:rsid w:val="004C76F7"/>
    <w:rsid w:val="004D0BA5"/>
    <w:rsid w:val="004D11AC"/>
    <w:rsid w:val="004E1E38"/>
    <w:rsid w:val="004E560C"/>
    <w:rsid w:val="004E6B68"/>
    <w:rsid w:val="004F10E7"/>
    <w:rsid w:val="00510588"/>
    <w:rsid w:val="0051084A"/>
    <w:rsid w:val="0051579E"/>
    <w:rsid w:val="005169F3"/>
    <w:rsid w:val="0052002F"/>
    <w:rsid w:val="00520A95"/>
    <w:rsid w:val="00531660"/>
    <w:rsid w:val="00531C16"/>
    <w:rsid w:val="005323FB"/>
    <w:rsid w:val="00536897"/>
    <w:rsid w:val="00537EF9"/>
    <w:rsid w:val="00550965"/>
    <w:rsid w:val="00552E92"/>
    <w:rsid w:val="0056388B"/>
    <w:rsid w:val="0057282D"/>
    <w:rsid w:val="00574174"/>
    <w:rsid w:val="0057620E"/>
    <w:rsid w:val="00580B41"/>
    <w:rsid w:val="00585032"/>
    <w:rsid w:val="00585181"/>
    <w:rsid w:val="005917FF"/>
    <w:rsid w:val="005954DC"/>
    <w:rsid w:val="005A0C31"/>
    <w:rsid w:val="005A18D0"/>
    <w:rsid w:val="005A4AE8"/>
    <w:rsid w:val="005A6E88"/>
    <w:rsid w:val="005C4D79"/>
    <w:rsid w:val="005D2D22"/>
    <w:rsid w:val="005D359C"/>
    <w:rsid w:val="005D7230"/>
    <w:rsid w:val="005E1D04"/>
    <w:rsid w:val="005E5AE3"/>
    <w:rsid w:val="005E6824"/>
    <w:rsid w:val="005E69C8"/>
    <w:rsid w:val="005E6B36"/>
    <w:rsid w:val="005F4BC0"/>
    <w:rsid w:val="00604AB8"/>
    <w:rsid w:val="0060624E"/>
    <w:rsid w:val="00616BFB"/>
    <w:rsid w:val="00622532"/>
    <w:rsid w:val="006232DE"/>
    <w:rsid w:val="00625B85"/>
    <w:rsid w:val="00636817"/>
    <w:rsid w:val="00637BB1"/>
    <w:rsid w:val="00641F20"/>
    <w:rsid w:val="006457D1"/>
    <w:rsid w:val="0065448D"/>
    <w:rsid w:val="00655D30"/>
    <w:rsid w:val="00656DBF"/>
    <w:rsid w:val="00660287"/>
    <w:rsid w:val="00663708"/>
    <w:rsid w:val="006718EB"/>
    <w:rsid w:val="006734A5"/>
    <w:rsid w:val="00683357"/>
    <w:rsid w:val="00690B8C"/>
    <w:rsid w:val="006936DD"/>
    <w:rsid w:val="00696666"/>
    <w:rsid w:val="00697A18"/>
    <w:rsid w:val="00697ABF"/>
    <w:rsid w:val="006A26CC"/>
    <w:rsid w:val="006A377C"/>
    <w:rsid w:val="006A553D"/>
    <w:rsid w:val="006B5E9F"/>
    <w:rsid w:val="006C1E08"/>
    <w:rsid w:val="006C5949"/>
    <w:rsid w:val="006C7FDA"/>
    <w:rsid w:val="006D00D5"/>
    <w:rsid w:val="006D0B8E"/>
    <w:rsid w:val="006D1D6B"/>
    <w:rsid w:val="006E0ACF"/>
    <w:rsid w:val="00701309"/>
    <w:rsid w:val="00726991"/>
    <w:rsid w:val="00727FB1"/>
    <w:rsid w:val="007367A2"/>
    <w:rsid w:val="0074097D"/>
    <w:rsid w:val="007413C5"/>
    <w:rsid w:val="00744596"/>
    <w:rsid w:val="00756B69"/>
    <w:rsid w:val="00762DC0"/>
    <w:rsid w:val="00763964"/>
    <w:rsid w:val="00764C5F"/>
    <w:rsid w:val="00764CA7"/>
    <w:rsid w:val="0076583A"/>
    <w:rsid w:val="00777457"/>
    <w:rsid w:val="00783CBE"/>
    <w:rsid w:val="007906AE"/>
    <w:rsid w:val="00796246"/>
    <w:rsid w:val="007A1754"/>
    <w:rsid w:val="007A327D"/>
    <w:rsid w:val="007A445A"/>
    <w:rsid w:val="007A5156"/>
    <w:rsid w:val="007C0032"/>
    <w:rsid w:val="007D3C24"/>
    <w:rsid w:val="007E4446"/>
    <w:rsid w:val="007E44B8"/>
    <w:rsid w:val="007E4A57"/>
    <w:rsid w:val="007E7022"/>
    <w:rsid w:val="007F067D"/>
    <w:rsid w:val="007F4617"/>
    <w:rsid w:val="007F7E14"/>
    <w:rsid w:val="008019DA"/>
    <w:rsid w:val="00805C6C"/>
    <w:rsid w:val="00805F67"/>
    <w:rsid w:val="00806B84"/>
    <w:rsid w:val="00810D77"/>
    <w:rsid w:val="00812A96"/>
    <w:rsid w:val="008169CE"/>
    <w:rsid w:val="0082013D"/>
    <w:rsid w:val="00820C98"/>
    <w:rsid w:val="00821971"/>
    <w:rsid w:val="00822250"/>
    <w:rsid w:val="0082631E"/>
    <w:rsid w:val="00826C08"/>
    <w:rsid w:val="00834F1D"/>
    <w:rsid w:val="008476E9"/>
    <w:rsid w:val="00852D74"/>
    <w:rsid w:val="0085799D"/>
    <w:rsid w:val="00864BC6"/>
    <w:rsid w:val="008672DE"/>
    <w:rsid w:val="00867992"/>
    <w:rsid w:val="00867E09"/>
    <w:rsid w:val="00872B42"/>
    <w:rsid w:val="00874F0D"/>
    <w:rsid w:val="00880E2A"/>
    <w:rsid w:val="00891CDC"/>
    <w:rsid w:val="00893E9D"/>
    <w:rsid w:val="00896FE8"/>
    <w:rsid w:val="008975EF"/>
    <w:rsid w:val="008A039C"/>
    <w:rsid w:val="008B123D"/>
    <w:rsid w:val="008B494D"/>
    <w:rsid w:val="008B60CE"/>
    <w:rsid w:val="008B60FE"/>
    <w:rsid w:val="008C025E"/>
    <w:rsid w:val="008D28B5"/>
    <w:rsid w:val="008D4612"/>
    <w:rsid w:val="008D5EAA"/>
    <w:rsid w:val="008E1E2B"/>
    <w:rsid w:val="008E2E36"/>
    <w:rsid w:val="008E2ECC"/>
    <w:rsid w:val="008E67E9"/>
    <w:rsid w:val="008E6EDD"/>
    <w:rsid w:val="008E7371"/>
    <w:rsid w:val="008F2C46"/>
    <w:rsid w:val="008F39E8"/>
    <w:rsid w:val="008F4CDD"/>
    <w:rsid w:val="008F4FD4"/>
    <w:rsid w:val="008F7EDF"/>
    <w:rsid w:val="009015DD"/>
    <w:rsid w:val="00904D09"/>
    <w:rsid w:val="00906659"/>
    <w:rsid w:val="00915F99"/>
    <w:rsid w:val="009302F0"/>
    <w:rsid w:val="00932B6B"/>
    <w:rsid w:val="009370EA"/>
    <w:rsid w:val="009410C7"/>
    <w:rsid w:val="00945F61"/>
    <w:rsid w:val="00956594"/>
    <w:rsid w:val="009565E0"/>
    <w:rsid w:val="00956C53"/>
    <w:rsid w:val="00957957"/>
    <w:rsid w:val="009633E0"/>
    <w:rsid w:val="00963880"/>
    <w:rsid w:val="00963DCF"/>
    <w:rsid w:val="00973558"/>
    <w:rsid w:val="00980BE0"/>
    <w:rsid w:val="00985918"/>
    <w:rsid w:val="00993352"/>
    <w:rsid w:val="00993CD2"/>
    <w:rsid w:val="009A049E"/>
    <w:rsid w:val="009A5CB7"/>
    <w:rsid w:val="009A7A36"/>
    <w:rsid w:val="009B38D0"/>
    <w:rsid w:val="009D3B17"/>
    <w:rsid w:val="009D5328"/>
    <w:rsid w:val="009D6D7E"/>
    <w:rsid w:val="009E03F7"/>
    <w:rsid w:val="009F1326"/>
    <w:rsid w:val="009F6BBC"/>
    <w:rsid w:val="009F7416"/>
    <w:rsid w:val="00A03417"/>
    <w:rsid w:val="00A03C48"/>
    <w:rsid w:val="00A11969"/>
    <w:rsid w:val="00A1246E"/>
    <w:rsid w:val="00A14314"/>
    <w:rsid w:val="00A23E20"/>
    <w:rsid w:val="00A24BA1"/>
    <w:rsid w:val="00A255F1"/>
    <w:rsid w:val="00A34C12"/>
    <w:rsid w:val="00A36E25"/>
    <w:rsid w:val="00A37F8E"/>
    <w:rsid w:val="00A42727"/>
    <w:rsid w:val="00A42824"/>
    <w:rsid w:val="00A7274D"/>
    <w:rsid w:val="00A75D6B"/>
    <w:rsid w:val="00A8300A"/>
    <w:rsid w:val="00A840CD"/>
    <w:rsid w:val="00A90107"/>
    <w:rsid w:val="00A928F0"/>
    <w:rsid w:val="00AA1ADF"/>
    <w:rsid w:val="00AA58DC"/>
    <w:rsid w:val="00AA5E1A"/>
    <w:rsid w:val="00AB17FA"/>
    <w:rsid w:val="00AB2369"/>
    <w:rsid w:val="00AB733E"/>
    <w:rsid w:val="00AC1588"/>
    <w:rsid w:val="00AC1EFD"/>
    <w:rsid w:val="00AD14B0"/>
    <w:rsid w:val="00AD17BB"/>
    <w:rsid w:val="00AE0DE4"/>
    <w:rsid w:val="00AE71C0"/>
    <w:rsid w:val="00AF45A6"/>
    <w:rsid w:val="00B0136D"/>
    <w:rsid w:val="00B04635"/>
    <w:rsid w:val="00B11CA1"/>
    <w:rsid w:val="00B208F5"/>
    <w:rsid w:val="00B255F9"/>
    <w:rsid w:val="00B30570"/>
    <w:rsid w:val="00B32FED"/>
    <w:rsid w:val="00B345FD"/>
    <w:rsid w:val="00B3485A"/>
    <w:rsid w:val="00B34A54"/>
    <w:rsid w:val="00B37650"/>
    <w:rsid w:val="00B402D4"/>
    <w:rsid w:val="00B41E02"/>
    <w:rsid w:val="00B43898"/>
    <w:rsid w:val="00B55DF7"/>
    <w:rsid w:val="00B5675A"/>
    <w:rsid w:val="00B65742"/>
    <w:rsid w:val="00B70D20"/>
    <w:rsid w:val="00B70F42"/>
    <w:rsid w:val="00B720AA"/>
    <w:rsid w:val="00B72120"/>
    <w:rsid w:val="00B87329"/>
    <w:rsid w:val="00B93D2D"/>
    <w:rsid w:val="00B94B31"/>
    <w:rsid w:val="00BA315B"/>
    <w:rsid w:val="00BB3AED"/>
    <w:rsid w:val="00BB40BF"/>
    <w:rsid w:val="00BC222B"/>
    <w:rsid w:val="00BC51FA"/>
    <w:rsid w:val="00BC57F1"/>
    <w:rsid w:val="00BD0034"/>
    <w:rsid w:val="00BD2B57"/>
    <w:rsid w:val="00BE397E"/>
    <w:rsid w:val="00BE462F"/>
    <w:rsid w:val="00BE63E1"/>
    <w:rsid w:val="00BF4C4F"/>
    <w:rsid w:val="00BF56AF"/>
    <w:rsid w:val="00BF5CA5"/>
    <w:rsid w:val="00C00E31"/>
    <w:rsid w:val="00C148A7"/>
    <w:rsid w:val="00C1495C"/>
    <w:rsid w:val="00C217E6"/>
    <w:rsid w:val="00C22D73"/>
    <w:rsid w:val="00C23732"/>
    <w:rsid w:val="00C23F79"/>
    <w:rsid w:val="00C31BBD"/>
    <w:rsid w:val="00C31EB8"/>
    <w:rsid w:val="00C32551"/>
    <w:rsid w:val="00C355FE"/>
    <w:rsid w:val="00C37034"/>
    <w:rsid w:val="00C378ED"/>
    <w:rsid w:val="00C45543"/>
    <w:rsid w:val="00C634A4"/>
    <w:rsid w:val="00C7167C"/>
    <w:rsid w:val="00C71FFE"/>
    <w:rsid w:val="00C72A60"/>
    <w:rsid w:val="00C809D1"/>
    <w:rsid w:val="00C81E1E"/>
    <w:rsid w:val="00C82D70"/>
    <w:rsid w:val="00C85FE5"/>
    <w:rsid w:val="00C8762B"/>
    <w:rsid w:val="00C94327"/>
    <w:rsid w:val="00C96A32"/>
    <w:rsid w:val="00CA1225"/>
    <w:rsid w:val="00CA20CD"/>
    <w:rsid w:val="00CB1192"/>
    <w:rsid w:val="00CC1701"/>
    <w:rsid w:val="00CC42BB"/>
    <w:rsid w:val="00CC5437"/>
    <w:rsid w:val="00CD567B"/>
    <w:rsid w:val="00CE0E76"/>
    <w:rsid w:val="00CE2C0C"/>
    <w:rsid w:val="00CE54E4"/>
    <w:rsid w:val="00CF582B"/>
    <w:rsid w:val="00D0106E"/>
    <w:rsid w:val="00D10A5E"/>
    <w:rsid w:val="00D27368"/>
    <w:rsid w:val="00D312D3"/>
    <w:rsid w:val="00D40247"/>
    <w:rsid w:val="00D42C12"/>
    <w:rsid w:val="00D4323A"/>
    <w:rsid w:val="00D45A42"/>
    <w:rsid w:val="00D461C2"/>
    <w:rsid w:val="00D51680"/>
    <w:rsid w:val="00D517FB"/>
    <w:rsid w:val="00D57744"/>
    <w:rsid w:val="00D62639"/>
    <w:rsid w:val="00D6283A"/>
    <w:rsid w:val="00D63D9C"/>
    <w:rsid w:val="00D66BA8"/>
    <w:rsid w:val="00D670A1"/>
    <w:rsid w:val="00D73FBF"/>
    <w:rsid w:val="00D747A4"/>
    <w:rsid w:val="00D74C54"/>
    <w:rsid w:val="00D8141D"/>
    <w:rsid w:val="00D85108"/>
    <w:rsid w:val="00D928A6"/>
    <w:rsid w:val="00D97EA5"/>
    <w:rsid w:val="00DA6B05"/>
    <w:rsid w:val="00DB12D1"/>
    <w:rsid w:val="00DB4C02"/>
    <w:rsid w:val="00DB4DAB"/>
    <w:rsid w:val="00DD1913"/>
    <w:rsid w:val="00DD2F17"/>
    <w:rsid w:val="00DD658D"/>
    <w:rsid w:val="00DF0611"/>
    <w:rsid w:val="00DF178B"/>
    <w:rsid w:val="00DF3930"/>
    <w:rsid w:val="00E008BA"/>
    <w:rsid w:val="00E033BB"/>
    <w:rsid w:val="00E1344B"/>
    <w:rsid w:val="00E2654A"/>
    <w:rsid w:val="00E36A85"/>
    <w:rsid w:val="00E41B0F"/>
    <w:rsid w:val="00E46005"/>
    <w:rsid w:val="00E52690"/>
    <w:rsid w:val="00E61005"/>
    <w:rsid w:val="00E64529"/>
    <w:rsid w:val="00E656FD"/>
    <w:rsid w:val="00E70462"/>
    <w:rsid w:val="00E73C9C"/>
    <w:rsid w:val="00E75C83"/>
    <w:rsid w:val="00E848C1"/>
    <w:rsid w:val="00E85238"/>
    <w:rsid w:val="00E87A1B"/>
    <w:rsid w:val="00E940FE"/>
    <w:rsid w:val="00E94C3E"/>
    <w:rsid w:val="00E96F58"/>
    <w:rsid w:val="00E97DAD"/>
    <w:rsid w:val="00EA1B83"/>
    <w:rsid w:val="00EA63DC"/>
    <w:rsid w:val="00EB09CB"/>
    <w:rsid w:val="00EB2F8A"/>
    <w:rsid w:val="00EB6A3F"/>
    <w:rsid w:val="00EC0301"/>
    <w:rsid w:val="00EE1DE5"/>
    <w:rsid w:val="00EE2E80"/>
    <w:rsid w:val="00EE7651"/>
    <w:rsid w:val="00EF355F"/>
    <w:rsid w:val="00EF4540"/>
    <w:rsid w:val="00F03CA6"/>
    <w:rsid w:val="00F05C21"/>
    <w:rsid w:val="00F10CA1"/>
    <w:rsid w:val="00F13683"/>
    <w:rsid w:val="00F16DC8"/>
    <w:rsid w:val="00F22814"/>
    <w:rsid w:val="00F24954"/>
    <w:rsid w:val="00F31B87"/>
    <w:rsid w:val="00F3458E"/>
    <w:rsid w:val="00F4068B"/>
    <w:rsid w:val="00F4341A"/>
    <w:rsid w:val="00F43C73"/>
    <w:rsid w:val="00F51BD3"/>
    <w:rsid w:val="00F57611"/>
    <w:rsid w:val="00F57906"/>
    <w:rsid w:val="00F641E8"/>
    <w:rsid w:val="00F665C1"/>
    <w:rsid w:val="00F70C3B"/>
    <w:rsid w:val="00F72E23"/>
    <w:rsid w:val="00F77518"/>
    <w:rsid w:val="00F77E34"/>
    <w:rsid w:val="00F819C7"/>
    <w:rsid w:val="00F83291"/>
    <w:rsid w:val="00F84DE3"/>
    <w:rsid w:val="00F86D3C"/>
    <w:rsid w:val="00F95082"/>
    <w:rsid w:val="00F959E5"/>
    <w:rsid w:val="00FA0B48"/>
    <w:rsid w:val="00FB7905"/>
    <w:rsid w:val="00FB7AB0"/>
    <w:rsid w:val="00FB7B73"/>
    <w:rsid w:val="00FB7F6E"/>
    <w:rsid w:val="00FC335C"/>
    <w:rsid w:val="00FC3571"/>
    <w:rsid w:val="00FC42D0"/>
    <w:rsid w:val="00FD32BC"/>
    <w:rsid w:val="00FD40BB"/>
    <w:rsid w:val="00FD466E"/>
    <w:rsid w:val="00FE1696"/>
    <w:rsid w:val="00FF0404"/>
    <w:rsid w:val="00FF3375"/>
    <w:rsid w:val="00FF52BB"/>
    <w:rsid w:val="00FF5AE3"/>
    <w:rsid w:val="00FF68C4"/>
    <w:rsid w:val="00FF7448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b/>
      <w:bCs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958"/>
        <w:tab w:val="left" w:pos="-721"/>
        <w:tab w:val="left" w:pos="720"/>
        <w:tab w:val="left" w:pos="1440"/>
        <w:tab w:val="left" w:pos="8040"/>
        <w:tab w:val="left" w:pos="9604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956"/>
        <w:tab w:val="left" w:pos="-720"/>
        <w:tab w:val="left" w:pos="0"/>
        <w:tab w:val="left" w:pos="752"/>
        <w:tab w:val="left" w:pos="1440"/>
        <w:tab w:val="left" w:pos="2282"/>
        <w:tab w:val="left" w:pos="3002"/>
        <w:tab w:val="left" w:pos="8042"/>
        <w:tab w:val="left" w:pos="9606"/>
      </w:tabs>
      <w:ind w:left="720"/>
      <w:jc w:val="both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tabs>
        <w:tab w:val="left" w:pos="0"/>
        <w:tab w:val="left" w:pos="1316"/>
        <w:tab w:val="left" w:pos="2036"/>
        <w:tab w:val="left" w:pos="2756"/>
        <w:tab w:val="left" w:pos="3476"/>
        <w:tab w:val="left" w:pos="4196"/>
        <w:tab w:val="left" w:pos="4916"/>
        <w:tab w:val="left" w:pos="5636"/>
        <w:tab w:val="left" w:pos="6356"/>
        <w:tab w:val="left" w:pos="7076"/>
        <w:tab w:val="left" w:pos="7796"/>
        <w:tab w:val="left" w:pos="8516"/>
        <w:tab w:val="left" w:pos="9236"/>
        <w:tab w:val="left" w:pos="9956"/>
      </w:tabs>
      <w:ind w:left="-1316"/>
      <w:jc w:val="both"/>
    </w:pPr>
  </w:style>
  <w:style w:type="paragraph" w:customStyle="1" w:styleId="1AutoList1">
    <w:name w:val="1AutoList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</w:style>
  <w:style w:type="paragraph" w:customStyle="1" w:styleId="Level1">
    <w:name w:val="Level 1"/>
    <w:basedOn w:val="Normal"/>
    <w:pPr>
      <w:numPr>
        <w:numId w:val="2"/>
      </w:numPr>
      <w:ind w:left="752" w:hanging="752"/>
      <w:outlineLvl w:val="0"/>
    </w:pPr>
  </w:style>
  <w:style w:type="paragraph" w:customStyle="1" w:styleId="a">
    <w:name w:val="_"/>
    <w:basedOn w:val="Normal"/>
    <w:pPr>
      <w:tabs>
        <w:tab w:val="left" w:pos="0"/>
        <w:tab w:val="left" w:pos="1316"/>
        <w:tab w:val="left" w:pos="2036"/>
        <w:tab w:val="left" w:pos="2756"/>
        <w:tab w:val="left" w:pos="3476"/>
        <w:tab w:val="left" w:pos="4196"/>
        <w:tab w:val="left" w:pos="4916"/>
        <w:tab w:val="left" w:pos="5636"/>
        <w:tab w:val="left" w:pos="6356"/>
        <w:tab w:val="left" w:pos="7076"/>
        <w:tab w:val="left" w:pos="7796"/>
        <w:tab w:val="left" w:pos="8516"/>
        <w:tab w:val="left" w:pos="9236"/>
        <w:tab w:val="left" w:pos="9956"/>
      </w:tabs>
      <w:ind w:left="-1316"/>
    </w:pPr>
  </w:style>
  <w:style w:type="paragraph" w:customStyle="1" w:styleId="BodyTextIn">
    <w:name w:val="Body Text In"/>
    <w:basedOn w:val="Normal"/>
    <w:pPr>
      <w:tabs>
        <w:tab w:val="left" w:pos="-1766"/>
        <w:tab w:val="left" w:pos="-1530"/>
        <w:tab w:val="left" w:pos="-57"/>
        <w:tab w:val="left" w:pos="0"/>
        <w:tab w:val="left" w:pos="752"/>
        <w:tab w:val="left" w:pos="1472"/>
        <w:tab w:val="left" w:pos="2192"/>
        <w:tab w:val="left" w:pos="7232"/>
        <w:tab w:val="left" w:pos="8796"/>
        <w:tab w:val="left" w:pos="9990"/>
      </w:tabs>
      <w:ind w:left="810" w:hanging="81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pPr>
      <w:widowControl/>
      <w:tabs>
        <w:tab w:val="left" w:pos="-956"/>
        <w:tab w:val="left" w:pos="-720"/>
        <w:tab w:val="left" w:pos="0"/>
        <w:tab w:val="left" w:pos="752"/>
        <w:tab w:val="left" w:pos="1562"/>
        <w:tab w:val="left" w:pos="3002"/>
        <w:tab w:val="left" w:pos="8042"/>
        <w:tab w:val="left" w:pos="9606"/>
      </w:tabs>
      <w:ind w:left="720" w:firstLine="32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tabs>
        <w:tab w:val="left" w:pos="-956"/>
        <w:tab w:val="left" w:pos="-720"/>
        <w:tab w:val="left" w:pos="752"/>
        <w:tab w:val="left" w:pos="1562"/>
        <w:tab w:val="left" w:pos="2282"/>
        <w:tab w:val="left" w:pos="3002"/>
        <w:tab w:val="left" w:pos="8042"/>
        <w:tab w:val="left" w:pos="9606"/>
      </w:tabs>
      <w:ind w:left="2282" w:hanging="1530"/>
      <w:jc w:val="both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-958"/>
        <w:tab w:val="left" w:pos="-721"/>
        <w:tab w:val="left" w:pos="2280"/>
        <w:tab w:val="left" w:pos="3000"/>
        <w:tab w:val="left" w:pos="8040"/>
        <w:tab w:val="left" w:pos="9604"/>
      </w:tabs>
      <w:ind w:left="720"/>
      <w:jc w:val="both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Preformatted">
    <w:name w:val="HTML Preformatted"/>
    <w:basedOn w:val="Normal"/>
    <w:rsid w:val="00BF5C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eastAsia="zh-CN"/>
    </w:rPr>
  </w:style>
  <w:style w:type="paragraph" w:styleId="BodyText">
    <w:name w:val="Body Text"/>
    <w:basedOn w:val="Normal"/>
    <w:rsid w:val="003018B8"/>
    <w:pPr>
      <w:spacing w:after="120"/>
    </w:pPr>
  </w:style>
  <w:style w:type="character" w:customStyle="1" w:styleId="Gladys">
    <w:name w:val="EmailStyle32"/>
    <w:aliases w:val="EmailStyle32"/>
    <w:basedOn w:val="DefaultParagraphFont"/>
    <w:semiHidden/>
    <w:personal/>
    <w:personalCompose/>
    <w:rsid w:val="0065448D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5448D"/>
    <w:pPr>
      <w:ind w:left="10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rsid w:val="0065448D"/>
  </w:style>
  <w:style w:type="paragraph" w:styleId="BalloonText">
    <w:name w:val="Balloon Text"/>
    <w:basedOn w:val="Normal"/>
    <w:semiHidden/>
    <w:rsid w:val="00F05C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63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College and Institute Library Services </vt:lpstr>
    </vt:vector>
  </TitlesOfParts>
  <Company>Langara College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College and Institute Library Services</dc:title>
  <dc:creator>Langara College</dc:creator>
  <cp:lastModifiedBy>Jeffery</cp:lastModifiedBy>
  <cp:revision>2</cp:revision>
  <cp:lastPrinted>2008-07-21T21:23:00Z</cp:lastPrinted>
  <dcterms:created xsi:type="dcterms:W3CDTF">2011-03-26T22:40:00Z</dcterms:created>
  <dcterms:modified xsi:type="dcterms:W3CDTF">2011-03-26T22:40:00Z</dcterms:modified>
</cp:coreProperties>
</file>