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5" w:rsidRPr="00DF5DA3" w:rsidRDefault="004A31BC" w:rsidP="004A31BC">
      <w:pPr>
        <w:jc w:val="right"/>
        <w:rPr>
          <w:b/>
          <w:sz w:val="24"/>
          <w:szCs w:val="24"/>
        </w:rPr>
      </w:pPr>
      <w:r w:rsidRPr="00DF5DA3">
        <w:rPr>
          <w:b/>
          <w:sz w:val="24"/>
          <w:szCs w:val="24"/>
        </w:rPr>
        <w:t>Agenda Item 5.2</w:t>
      </w:r>
    </w:p>
    <w:p w:rsidR="004A31BC" w:rsidRDefault="004A31BC">
      <w:pPr>
        <w:rPr>
          <w:sz w:val="24"/>
          <w:szCs w:val="24"/>
        </w:rPr>
      </w:pPr>
      <w:r>
        <w:rPr>
          <w:sz w:val="24"/>
          <w:szCs w:val="24"/>
        </w:rPr>
        <w:t>Secretary/President Elect - 2011/2013</w:t>
      </w:r>
    </w:p>
    <w:p w:rsidR="004A31BC" w:rsidRDefault="004A31BC">
      <w:pPr>
        <w:rPr>
          <w:sz w:val="24"/>
          <w:szCs w:val="24"/>
        </w:rPr>
      </w:pPr>
    </w:p>
    <w:p w:rsidR="004A31BC" w:rsidRDefault="004A31BC">
      <w:pPr>
        <w:rPr>
          <w:sz w:val="24"/>
          <w:szCs w:val="24"/>
        </w:rPr>
      </w:pPr>
      <w:r>
        <w:rPr>
          <w:sz w:val="24"/>
          <w:szCs w:val="24"/>
        </w:rPr>
        <w:t>Nomination</w:t>
      </w:r>
    </w:p>
    <w:p w:rsidR="004A31BC" w:rsidRPr="004A31BC" w:rsidRDefault="004A31BC">
      <w:pPr>
        <w:rPr>
          <w:b/>
          <w:sz w:val="24"/>
          <w:szCs w:val="24"/>
        </w:rPr>
      </w:pPr>
      <w:r w:rsidRPr="004A31BC">
        <w:rPr>
          <w:b/>
          <w:sz w:val="24"/>
          <w:szCs w:val="24"/>
        </w:rPr>
        <w:t>Grace Makarewicz</w:t>
      </w:r>
    </w:p>
    <w:p w:rsidR="004A31BC" w:rsidRDefault="004A31BC">
      <w:pPr>
        <w:rPr>
          <w:sz w:val="24"/>
          <w:szCs w:val="24"/>
        </w:rPr>
      </w:pPr>
      <w:r>
        <w:rPr>
          <w:sz w:val="24"/>
          <w:szCs w:val="24"/>
        </w:rPr>
        <w:t>Moved:        Laura Neame</w:t>
      </w:r>
    </w:p>
    <w:p w:rsidR="004A31BC" w:rsidRPr="004A31BC" w:rsidRDefault="004A31BC">
      <w:pPr>
        <w:rPr>
          <w:sz w:val="24"/>
          <w:szCs w:val="24"/>
        </w:rPr>
      </w:pPr>
      <w:r>
        <w:rPr>
          <w:sz w:val="24"/>
          <w:szCs w:val="24"/>
        </w:rPr>
        <w:t xml:space="preserve">Seconded:   George </w:t>
      </w:r>
      <w:proofErr w:type="spellStart"/>
      <w:r>
        <w:rPr>
          <w:sz w:val="24"/>
          <w:szCs w:val="24"/>
        </w:rPr>
        <w:t>Modenisi</w:t>
      </w:r>
      <w:proofErr w:type="spellEnd"/>
    </w:p>
    <w:sectPr w:rsidR="004A31BC" w:rsidRPr="004A31BC" w:rsidSect="0092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BC"/>
    <w:rsid w:val="00007A51"/>
    <w:rsid w:val="004A31BC"/>
    <w:rsid w:val="00926875"/>
    <w:rsid w:val="00D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7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College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Jeffery</cp:lastModifiedBy>
  <cp:revision>2</cp:revision>
  <dcterms:created xsi:type="dcterms:W3CDTF">2011-03-26T22:56:00Z</dcterms:created>
  <dcterms:modified xsi:type="dcterms:W3CDTF">2011-03-26T22:56:00Z</dcterms:modified>
</cp:coreProperties>
</file>