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94" w:rsidRPr="005279A6" w:rsidRDefault="00A67AE7" w:rsidP="00A67AE7">
      <w:pPr>
        <w:jc w:val="center"/>
        <w:rPr>
          <w:rFonts w:ascii="Arial" w:hAnsi="Arial" w:cs="Arial"/>
          <w:b/>
          <w:sz w:val="21"/>
          <w:szCs w:val="21"/>
        </w:rPr>
      </w:pPr>
      <w:r w:rsidRPr="005279A6">
        <w:rPr>
          <w:rFonts w:ascii="Arial" w:hAnsi="Arial" w:cs="Arial"/>
          <w:b/>
          <w:sz w:val="21"/>
          <w:szCs w:val="21"/>
        </w:rPr>
        <w:t>Summary of Video Lending Practises</w:t>
      </w:r>
    </w:p>
    <w:p w:rsidR="00A67AE7" w:rsidRPr="005279A6" w:rsidRDefault="00A67AE7" w:rsidP="00A67AE7">
      <w:pPr>
        <w:jc w:val="center"/>
        <w:rPr>
          <w:rFonts w:ascii="Arial" w:hAnsi="Arial" w:cs="Arial"/>
          <w:sz w:val="21"/>
          <w:szCs w:val="21"/>
        </w:rPr>
      </w:pPr>
    </w:p>
    <w:tbl>
      <w:tblPr>
        <w:tblW w:w="1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80"/>
        <w:gridCol w:w="2160"/>
        <w:gridCol w:w="2160"/>
        <w:gridCol w:w="2520"/>
        <w:gridCol w:w="3780"/>
        <w:gridCol w:w="3060"/>
      </w:tblGrid>
      <w:tr w:rsidR="000F3338" w:rsidRPr="000F3338" w:rsidTr="000F3338">
        <w:trPr>
          <w:tblHeader/>
        </w:trPr>
        <w:tc>
          <w:tcPr>
            <w:tcW w:w="2448" w:type="dxa"/>
          </w:tcPr>
          <w:p w:rsidR="0090754C" w:rsidRPr="000F3338" w:rsidRDefault="0090754C" w:rsidP="004435A9">
            <w:pPr>
              <w:rPr>
                <w:rFonts w:ascii="Arial" w:hAnsi="Arial" w:cs="Arial"/>
                <w:b/>
                <w:sz w:val="21"/>
                <w:szCs w:val="21"/>
              </w:rPr>
            </w:pPr>
            <w:r w:rsidRPr="000F3338">
              <w:rPr>
                <w:rFonts w:ascii="Arial" w:hAnsi="Arial" w:cs="Arial"/>
                <w:b/>
                <w:sz w:val="21"/>
                <w:szCs w:val="21"/>
              </w:rPr>
              <w:t>Institution</w:t>
            </w:r>
          </w:p>
        </w:tc>
        <w:tc>
          <w:tcPr>
            <w:tcW w:w="1260" w:type="dxa"/>
          </w:tcPr>
          <w:p w:rsidR="0090754C" w:rsidRPr="000F3338" w:rsidRDefault="0090754C" w:rsidP="004435A9">
            <w:pPr>
              <w:rPr>
                <w:rFonts w:ascii="Arial" w:hAnsi="Arial" w:cs="Arial"/>
                <w:b/>
                <w:sz w:val="21"/>
                <w:szCs w:val="21"/>
              </w:rPr>
            </w:pPr>
            <w:r w:rsidRPr="000F3338">
              <w:rPr>
                <w:rFonts w:ascii="Arial" w:hAnsi="Arial" w:cs="Arial"/>
                <w:b/>
                <w:sz w:val="21"/>
                <w:szCs w:val="21"/>
              </w:rPr>
              <w:t>Student Lending</w:t>
            </w:r>
          </w:p>
        </w:tc>
        <w:tc>
          <w:tcPr>
            <w:tcW w:w="1980" w:type="dxa"/>
          </w:tcPr>
          <w:p w:rsidR="0090754C" w:rsidRPr="000F3338" w:rsidRDefault="0090754C" w:rsidP="004435A9">
            <w:pPr>
              <w:rPr>
                <w:rFonts w:ascii="Arial" w:hAnsi="Arial" w:cs="Arial"/>
                <w:b/>
                <w:sz w:val="21"/>
                <w:szCs w:val="21"/>
              </w:rPr>
            </w:pPr>
            <w:r w:rsidRPr="000F3338">
              <w:rPr>
                <w:rFonts w:ascii="Arial" w:hAnsi="Arial" w:cs="Arial"/>
                <w:b/>
                <w:sz w:val="21"/>
                <w:szCs w:val="21"/>
              </w:rPr>
              <w:t>Loan Period</w:t>
            </w:r>
          </w:p>
        </w:tc>
        <w:tc>
          <w:tcPr>
            <w:tcW w:w="2160" w:type="dxa"/>
          </w:tcPr>
          <w:p w:rsidR="0090754C" w:rsidRPr="000F3338" w:rsidRDefault="0090754C" w:rsidP="004435A9">
            <w:pPr>
              <w:rPr>
                <w:rFonts w:ascii="Arial" w:hAnsi="Arial" w:cs="Arial"/>
                <w:b/>
                <w:sz w:val="21"/>
                <w:szCs w:val="21"/>
              </w:rPr>
            </w:pPr>
            <w:r w:rsidRPr="000F3338">
              <w:rPr>
                <w:rFonts w:ascii="Arial" w:hAnsi="Arial" w:cs="Arial"/>
                <w:b/>
                <w:sz w:val="21"/>
                <w:szCs w:val="21"/>
              </w:rPr>
              <w:t>Loan Limit</w:t>
            </w:r>
          </w:p>
        </w:tc>
        <w:tc>
          <w:tcPr>
            <w:tcW w:w="2160" w:type="dxa"/>
          </w:tcPr>
          <w:p w:rsidR="0090754C" w:rsidRPr="000F3338" w:rsidRDefault="0090754C" w:rsidP="004435A9">
            <w:pPr>
              <w:rPr>
                <w:rFonts w:ascii="Arial" w:hAnsi="Arial" w:cs="Arial"/>
                <w:b/>
                <w:sz w:val="21"/>
                <w:szCs w:val="21"/>
              </w:rPr>
            </w:pPr>
            <w:r w:rsidRPr="000F3338">
              <w:rPr>
                <w:rFonts w:ascii="Arial" w:hAnsi="Arial" w:cs="Arial"/>
                <w:b/>
                <w:sz w:val="21"/>
                <w:szCs w:val="21"/>
              </w:rPr>
              <w:t>Late Charges</w:t>
            </w:r>
          </w:p>
        </w:tc>
        <w:tc>
          <w:tcPr>
            <w:tcW w:w="2520" w:type="dxa"/>
          </w:tcPr>
          <w:p w:rsidR="0090754C" w:rsidRPr="000F3338" w:rsidRDefault="0090754C" w:rsidP="004435A9">
            <w:pPr>
              <w:rPr>
                <w:rFonts w:ascii="Arial" w:hAnsi="Arial" w:cs="Arial"/>
                <w:b/>
                <w:sz w:val="21"/>
                <w:szCs w:val="21"/>
              </w:rPr>
            </w:pPr>
            <w:r w:rsidRPr="000F3338">
              <w:rPr>
                <w:rFonts w:ascii="Arial" w:hAnsi="Arial" w:cs="Arial"/>
                <w:b/>
                <w:sz w:val="21"/>
                <w:szCs w:val="21"/>
              </w:rPr>
              <w:t>Replacement Cost</w:t>
            </w:r>
          </w:p>
        </w:tc>
        <w:tc>
          <w:tcPr>
            <w:tcW w:w="3780" w:type="dxa"/>
          </w:tcPr>
          <w:p w:rsidR="0090754C" w:rsidRPr="000F3338" w:rsidRDefault="0090754C" w:rsidP="004435A9">
            <w:pPr>
              <w:rPr>
                <w:rFonts w:ascii="Arial" w:hAnsi="Arial" w:cs="Arial"/>
                <w:b/>
                <w:sz w:val="21"/>
                <w:szCs w:val="21"/>
              </w:rPr>
            </w:pPr>
            <w:r w:rsidRPr="000F3338">
              <w:rPr>
                <w:rFonts w:ascii="Arial" w:hAnsi="Arial" w:cs="Arial"/>
                <w:b/>
                <w:sz w:val="21"/>
                <w:szCs w:val="21"/>
              </w:rPr>
              <w:t>Damage/Loss Rate</w:t>
            </w:r>
          </w:p>
        </w:tc>
        <w:tc>
          <w:tcPr>
            <w:tcW w:w="3060" w:type="dxa"/>
          </w:tcPr>
          <w:p w:rsidR="0090754C" w:rsidRPr="000F3338" w:rsidRDefault="0090754C" w:rsidP="004435A9">
            <w:pPr>
              <w:rPr>
                <w:rFonts w:ascii="Arial" w:hAnsi="Arial" w:cs="Arial"/>
                <w:b/>
                <w:sz w:val="21"/>
                <w:szCs w:val="21"/>
              </w:rPr>
            </w:pPr>
            <w:r w:rsidRPr="000F3338">
              <w:rPr>
                <w:rFonts w:ascii="Arial" w:hAnsi="Arial" w:cs="Arial"/>
                <w:b/>
                <w:sz w:val="21"/>
                <w:szCs w:val="21"/>
              </w:rPr>
              <w:t>Comments</w:t>
            </w:r>
          </w:p>
          <w:p w:rsidR="0090754C" w:rsidRPr="000F3338" w:rsidRDefault="008E5648" w:rsidP="004435A9">
            <w:pPr>
              <w:rPr>
                <w:rFonts w:ascii="Arial" w:hAnsi="Arial" w:cs="Arial"/>
                <w:b/>
                <w:sz w:val="21"/>
                <w:szCs w:val="21"/>
              </w:rPr>
            </w:pPr>
            <w:r w:rsidRPr="000F3338">
              <w:rPr>
                <w:rFonts w:ascii="Arial" w:hAnsi="Arial" w:cs="Arial"/>
                <w:b/>
                <w:sz w:val="21"/>
                <w:szCs w:val="21"/>
              </w:rPr>
              <w:t>(P</w:t>
            </w:r>
            <w:r w:rsidR="0090754C" w:rsidRPr="000F3338">
              <w:rPr>
                <w:rFonts w:ascii="Arial" w:hAnsi="Arial" w:cs="Arial"/>
                <w:b/>
                <w:sz w:val="21"/>
                <w:szCs w:val="21"/>
              </w:rPr>
              <w:t>roper care, value)</w:t>
            </w:r>
          </w:p>
        </w:tc>
      </w:tr>
      <w:tr w:rsidR="000F3338" w:rsidRPr="000F3338" w:rsidTr="000F3338">
        <w:trPr>
          <w:tblHeader/>
        </w:trPr>
        <w:tc>
          <w:tcPr>
            <w:tcW w:w="2448" w:type="dxa"/>
          </w:tcPr>
          <w:p w:rsidR="0090754C" w:rsidRPr="000F3338" w:rsidRDefault="0090754C" w:rsidP="004435A9">
            <w:pPr>
              <w:rPr>
                <w:rFonts w:ascii="Arial" w:hAnsi="Arial" w:cs="Arial"/>
                <w:sz w:val="21"/>
                <w:szCs w:val="21"/>
              </w:rPr>
            </w:pPr>
            <w:r w:rsidRPr="000F3338">
              <w:rPr>
                <w:rFonts w:ascii="Arial" w:hAnsi="Arial" w:cs="Arial"/>
                <w:sz w:val="21"/>
                <w:szCs w:val="21"/>
              </w:rPr>
              <w:t>BCIT</w:t>
            </w:r>
          </w:p>
        </w:tc>
        <w:tc>
          <w:tcPr>
            <w:tcW w:w="1260" w:type="dxa"/>
          </w:tcPr>
          <w:p w:rsidR="0090754C" w:rsidRPr="000F3338" w:rsidRDefault="0090754C" w:rsidP="004435A9">
            <w:pPr>
              <w:rPr>
                <w:rFonts w:ascii="Arial" w:hAnsi="Arial" w:cs="Arial"/>
                <w:sz w:val="21"/>
                <w:szCs w:val="21"/>
              </w:rPr>
            </w:pPr>
            <w:r w:rsidRPr="000F3338">
              <w:rPr>
                <w:rFonts w:ascii="Arial" w:hAnsi="Arial" w:cs="Arial"/>
                <w:sz w:val="21"/>
                <w:szCs w:val="21"/>
              </w:rPr>
              <w:t>Yes</w:t>
            </w:r>
          </w:p>
        </w:tc>
        <w:tc>
          <w:tcPr>
            <w:tcW w:w="1980" w:type="dxa"/>
          </w:tcPr>
          <w:p w:rsidR="0090754C" w:rsidRPr="000F3338" w:rsidRDefault="0090754C" w:rsidP="004435A9">
            <w:pPr>
              <w:rPr>
                <w:rFonts w:ascii="Arial" w:hAnsi="Arial" w:cs="Arial"/>
                <w:sz w:val="21"/>
                <w:szCs w:val="21"/>
              </w:rPr>
            </w:pPr>
            <w:r w:rsidRPr="000F3338">
              <w:rPr>
                <w:rFonts w:ascii="Arial" w:hAnsi="Arial" w:cs="Arial"/>
                <w:sz w:val="21"/>
                <w:szCs w:val="21"/>
              </w:rPr>
              <w:t>7 day loan</w:t>
            </w:r>
          </w:p>
          <w:p w:rsidR="0090754C" w:rsidRPr="000F3338" w:rsidRDefault="0090754C" w:rsidP="004435A9">
            <w:pPr>
              <w:rPr>
                <w:rFonts w:ascii="Arial" w:hAnsi="Arial" w:cs="Arial"/>
                <w:sz w:val="21"/>
                <w:szCs w:val="21"/>
              </w:rPr>
            </w:pPr>
            <w:r w:rsidRPr="000F3338">
              <w:rPr>
                <w:rFonts w:ascii="Arial" w:hAnsi="Arial" w:cs="Arial"/>
                <w:sz w:val="21"/>
                <w:szCs w:val="21"/>
              </w:rPr>
              <w:t>(3 hr loan are</w:t>
            </w:r>
          </w:p>
          <w:p w:rsidR="0090754C" w:rsidRPr="000F3338" w:rsidRDefault="0090754C" w:rsidP="004435A9">
            <w:pPr>
              <w:rPr>
                <w:rFonts w:ascii="Arial" w:hAnsi="Arial" w:cs="Arial"/>
                <w:sz w:val="21"/>
                <w:szCs w:val="21"/>
              </w:rPr>
            </w:pPr>
            <w:r w:rsidRPr="000F3338">
              <w:rPr>
                <w:rFonts w:ascii="Arial" w:hAnsi="Arial" w:cs="Arial"/>
                <w:sz w:val="21"/>
                <w:szCs w:val="21"/>
              </w:rPr>
              <w:t>Library use only)</w:t>
            </w:r>
          </w:p>
        </w:tc>
        <w:tc>
          <w:tcPr>
            <w:tcW w:w="2160" w:type="dxa"/>
          </w:tcPr>
          <w:p w:rsidR="0090754C" w:rsidRPr="000F3338" w:rsidRDefault="003060F6" w:rsidP="004435A9">
            <w:pPr>
              <w:rPr>
                <w:rFonts w:ascii="Arial" w:hAnsi="Arial" w:cs="Arial"/>
                <w:sz w:val="21"/>
                <w:szCs w:val="21"/>
              </w:rPr>
            </w:pPr>
            <w:r w:rsidRPr="000F3338">
              <w:rPr>
                <w:rFonts w:ascii="Arial" w:hAnsi="Arial" w:cs="Arial"/>
                <w:sz w:val="21"/>
                <w:szCs w:val="21"/>
              </w:rPr>
              <w:t>S</w:t>
            </w:r>
            <w:r w:rsidR="0090754C" w:rsidRPr="000F3338">
              <w:rPr>
                <w:rFonts w:ascii="Arial" w:hAnsi="Arial" w:cs="Arial"/>
                <w:sz w:val="21"/>
                <w:szCs w:val="21"/>
              </w:rPr>
              <w:t>tudent</w:t>
            </w:r>
            <w:r w:rsidRPr="000F3338">
              <w:rPr>
                <w:rFonts w:ascii="Arial" w:hAnsi="Arial" w:cs="Arial"/>
                <w:sz w:val="21"/>
                <w:szCs w:val="21"/>
              </w:rPr>
              <w:t xml:space="preserve"> - 5</w:t>
            </w:r>
          </w:p>
        </w:tc>
        <w:tc>
          <w:tcPr>
            <w:tcW w:w="2160" w:type="dxa"/>
          </w:tcPr>
          <w:p w:rsidR="0090754C" w:rsidRPr="000F3338" w:rsidRDefault="008E5648" w:rsidP="004435A9">
            <w:pPr>
              <w:rPr>
                <w:rFonts w:ascii="Arial" w:hAnsi="Arial" w:cs="Arial"/>
                <w:sz w:val="21"/>
                <w:szCs w:val="21"/>
              </w:rPr>
            </w:pPr>
            <w:r w:rsidRPr="000F3338">
              <w:rPr>
                <w:rFonts w:ascii="Arial" w:hAnsi="Arial" w:cs="Arial"/>
                <w:sz w:val="21"/>
                <w:szCs w:val="21"/>
              </w:rPr>
              <w:t>7 day loan - $1/</w:t>
            </w:r>
            <w:r w:rsidR="0090754C" w:rsidRPr="000F3338">
              <w:rPr>
                <w:rFonts w:ascii="Arial" w:hAnsi="Arial" w:cs="Arial"/>
                <w:sz w:val="21"/>
                <w:szCs w:val="21"/>
              </w:rPr>
              <w:t>day</w:t>
            </w:r>
          </w:p>
          <w:p w:rsidR="0090754C" w:rsidRPr="000F3338" w:rsidRDefault="0090754C" w:rsidP="004435A9">
            <w:pPr>
              <w:rPr>
                <w:rFonts w:ascii="Arial" w:hAnsi="Arial" w:cs="Arial"/>
                <w:sz w:val="21"/>
                <w:szCs w:val="21"/>
              </w:rPr>
            </w:pPr>
            <w:r w:rsidRPr="000F3338">
              <w:rPr>
                <w:rFonts w:ascii="Arial" w:hAnsi="Arial" w:cs="Arial"/>
                <w:sz w:val="21"/>
                <w:szCs w:val="21"/>
              </w:rPr>
              <w:t>3 h</w:t>
            </w:r>
            <w:r w:rsidR="008E5648" w:rsidRPr="000F3338">
              <w:rPr>
                <w:rFonts w:ascii="Arial" w:hAnsi="Arial" w:cs="Arial"/>
                <w:sz w:val="21"/>
                <w:szCs w:val="21"/>
              </w:rPr>
              <w:t>r loan - $1/</w:t>
            </w:r>
            <w:r w:rsidRPr="000F3338">
              <w:rPr>
                <w:rFonts w:ascii="Arial" w:hAnsi="Arial" w:cs="Arial"/>
                <w:sz w:val="21"/>
                <w:szCs w:val="21"/>
              </w:rPr>
              <w:t>hr</w:t>
            </w:r>
          </w:p>
          <w:p w:rsidR="0090754C" w:rsidRPr="000F3338" w:rsidRDefault="0090754C" w:rsidP="004435A9">
            <w:pPr>
              <w:rPr>
                <w:rFonts w:ascii="Arial" w:hAnsi="Arial" w:cs="Arial"/>
                <w:sz w:val="21"/>
                <w:szCs w:val="21"/>
              </w:rPr>
            </w:pPr>
          </w:p>
        </w:tc>
        <w:tc>
          <w:tcPr>
            <w:tcW w:w="2520" w:type="dxa"/>
          </w:tcPr>
          <w:p w:rsidR="0090754C" w:rsidRPr="000F3338" w:rsidRDefault="0090754C" w:rsidP="004435A9">
            <w:pPr>
              <w:rPr>
                <w:rFonts w:ascii="Arial" w:hAnsi="Arial" w:cs="Arial"/>
                <w:sz w:val="21"/>
                <w:szCs w:val="21"/>
              </w:rPr>
            </w:pPr>
            <w:r w:rsidRPr="000F3338">
              <w:rPr>
                <w:rFonts w:ascii="Arial" w:hAnsi="Arial" w:cs="Arial"/>
                <w:sz w:val="21"/>
                <w:szCs w:val="21"/>
              </w:rPr>
              <w:t>True replacement</w:t>
            </w:r>
          </w:p>
          <w:p w:rsidR="0090754C" w:rsidRPr="000F3338" w:rsidRDefault="0090754C" w:rsidP="004435A9">
            <w:pPr>
              <w:rPr>
                <w:rFonts w:ascii="Arial" w:hAnsi="Arial" w:cs="Arial"/>
                <w:sz w:val="21"/>
                <w:szCs w:val="21"/>
              </w:rPr>
            </w:pPr>
            <w:r w:rsidRPr="000F3338">
              <w:rPr>
                <w:rFonts w:ascii="Arial" w:hAnsi="Arial" w:cs="Arial"/>
                <w:sz w:val="21"/>
                <w:szCs w:val="21"/>
              </w:rPr>
              <w:t>or $50</w:t>
            </w:r>
          </w:p>
        </w:tc>
        <w:tc>
          <w:tcPr>
            <w:tcW w:w="3780" w:type="dxa"/>
          </w:tcPr>
          <w:p w:rsidR="0090754C" w:rsidRPr="000F3338" w:rsidRDefault="00536976" w:rsidP="004435A9">
            <w:pPr>
              <w:rPr>
                <w:rFonts w:ascii="Arial" w:hAnsi="Arial" w:cs="Arial"/>
                <w:sz w:val="21"/>
                <w:szCs w:val="21"/>
              </w:rPr>
            </w:pPr>
            <w:r w:rsidRPr="000F3338">
              <w:rPr>
                <w:rFonts w:ascii="Arial" w:hAnsi="Arial" w:cs="Arial"/>
                <w:sz w:val="21"/>
                <w:szCs w:val="21"/>
              </w:rPr>
              <w:t>We are encountering more frequent instances of damage due to aging VHS and the newer DVD format</w:t>
            </w:r>
            <w:r w:rsidR="003060F6" w:rsidRPr="000F3338">
              <w:rPr>
                <w:rFonts w:ascii="Arial" w:hAnsi="Arial" w:cs="Arial"/>
                <w:sz w:val="21"/>
                <w:szCs w:val="21"/>
              </w:rPr>
              <w:t xml:space="preserve"> but the rate is minimal.</w:t>
            </w:r>
          </w:p>
        </w:tc>
        <w:tc>
          <w:tcPr>
            <w:tcW w:w="3060" w:type="dxa"/>
          </w:tcPr>
          <w:p w:rsidR="0090754C" w:rsidRPr="000F3338" w:rsidRDefault="0090754C" w:rsidP="004435A9">
            <w:pPr>
              <w:rPr>
                <w:rFonts w:ascii="Arial" w:hAnsi="Arial" w:cs="Arial"/>
                <w:sz w:val="21"/>
                <w:szCs w:val="21"/>
              </w:rPr>
            </w:pPr>
            <w:r w:rsidRPr="000F3338">
              <w:rPr>
                <w:rFonts w:ascii="Arial" w:hAnsi="Arial" w:cs="Arial"/>
                <w:sz w:val="21"/>
                <w:szCs w:val="21"/>
              </w:rPr>
              <w:t>Issue not addressed</w:t>
            </w:r>
          </w:p>
        </w:tc>
      </w:tr>
      <w:tr w:rsidR="000F3338" w:rsidRPr="000F3338" w:rsidTr="000F3338">
        <w:trPr>
          <w:tblHeader/>
        </w:trPr>
        <w:tc>
          <w:tcPr>
            <w:tcW w:w="2448" w:type="dxa"/>
          </w:tcPr>
          <w:p w:rsidR="0090754C" w:rsidRPr="000F3338" w:rsidRDefault="0090754C" w:rsidP="004435A9">
            <w:pPr>
              <w:rPr>
                <w:rFonts w:ascii="Arial" w:hAnsi="Arial" w:cs="Arial"/>
                <w:sz w:val="21"/>
                <w:szCs w:val="21"/>
              </w:rPr>
            </w:pPr>
            <w:r w:rsidRPr="000F3338">
              <w:rPr>
                <w:rFonts w:ascii="Arial" w:hAnsi="Arial" w:cs="Arial"/>
                <w:sz w:val="21"/>
                <w:szCs w:val="21"/>
              </w:rPr>
              <w:t>Capilano Coll.</w:t>
            </w:r>
          </w:p>
        </w:tc>
        <w:tc>
          <w:tcPr>
            <w:tcW w:w="1260" w:type="dxa"/>
          </w:tcPr>
          <w:p w:rsidR="0090754C" w:rsidRPr="000F3338" w:rsidRDefault="0090754C" w:rsidP="004435A9">
            <w:pPr>
              <w:rPr>
                <w:rFonts w:ascii="Arial" w:hAnsi="Arial" w:cs="Arial"/>
                <w:sz w:val="21"/>
                <w:szCs w:val="21"/>
              </w:rPr>
            </w:pPr>
            <w:r w:rsidRPr="000F3338">
              <w:rPr>
                <w:rFonts w:ascii="Arial" w:hAnsi="Arial" w:cs="Arial"/>
                <w:sz w:val="21"/>
                <w:szCs w:val="21"/>
              </w:rPr>
              <w:t>Yes</w:t>
            </w:r>
          </w:p>
        </w:tc>
        <w:tc>
          <w:tcPr>
            <w:tcW w:w="1980" w:type="dxa"/>
          </w:tcPr>
          <w:p w:rsidR="0090754C" w:rsidRPr="000F3338" w:rsidRDefault="0090754C" w:rsidP="0090754C">
            <w:pPr>
              <w:rPr>
                <w:rFonts w:ascii="Arial" w:hAnsi="Arial" w:cs="Arial"/>
                <w:sz w:val="21"/>
                <w:szCs w:val="21"/>
              </w:rPr>
            </w:pPr>
            <w:r w:rsidRPr="000F3338">
              <w:rPr>
                <w:rFonts w:ascii="Arial" w:hAnsi="Arial" w:cs="Arial"/>
                <w:sz w:val="21"/>
                <w:szCs w:val="21"/>
              </w:rPr>
              <w:t>7 day loan</w:t>
            </w:r>
          </w:p>
          <w:p w:rsidR="00536976" w:rsidRPr="000F3338" w:rsidRDefault="00536976" w:rsidP="00536976">
            <w:pPr>
              <w:rPr>
                <w:rFonts w:ascii="Arial" w:hAnsi="Arial" w:cs="Arial"/>
                <w:sz w:val="21"/>
                <w:szCs w:val="21"/>
              </w:rPr>
            </w:pPr>
            <w:r w:rsidRPr="000F3338">
              <w:rPr>
                <w:rFonts w:ascii="Arial" w:hAnsi="Arial" w:cs="Arial"/>
                <w:sz w:val="21"/>
                <w:szCs w:val="21"/>
              </w:rPr>
              <w:t>(3 hr loan are</w:t>
            </w:r>
          </w:p>
          <w:p w:rsidR="0090754C" w:rsidRPr="000F3338" w:rsidRDefault="00536976" w:rsidP="00536976">
            <w:pPr>
              <w:rPr>
                <w:rFonts w:ascii="Arial" w:hAnsi="Arial" w:cs="Arial"/>
                <w:sz w:val="21"/>
                <w:szCs w:val="21"/>
              </w:rPr>
            </w:pPr>
            <w:r w:rsidRPr="000F3338">
              <w:rPr>
                <w:rFonts w:ascii="Arial" w:hAnsi="Arial" w:cs="Arial"/>
                <w:sz w:val="21"/>
                <w:szCs w:val="21"/>
              </w:rPr>
              <w:t>Library use only)</w:t>
            </w:r>
          </w:p>
        </w:tc>
        <w:tc>
          <w:tcPr>
            <w:tcW w:w="2160" w:type="dxa"/>
          </w:tcPr>
          <w:p w:rsidR="0090754C" w:rsidRPr="000F3338" w:rsidRDefault="0090754C" w:rsidP="004435A9">
            <w:pPr>
              <w:rPr>
                <w:rFonts w:ascii="Arial" w:hAnsi="Arial" w:cs="Arial"/>
                <w:sz w:val="21"/>
                <w:szCs w:val="21"/>
              </w:rPr>
            </w:pPr>
            <w:r w:rsidRPr="000F3338">
              <w:rPr>
                <w:rFonts w:ascii="Arial" w:hAnsi="Arial" w:cs="Arial"/>
                <w:sz w:val="21"/>
                <w:szCs w:val="21"/>
              </w:rPr>
              <w:t>student</w:t>
            </w:r>
            <w:r w:rsidR="003060F6" w:rsidRPr="000F3338">
              <w:rPr>
                <w:rFonts w:ascii="Arial" w:hAnsi="Arial" w:cs="Arial"/>
                <w:sz w:val="21"/>
                <w:szCs w:val="21"/>
              </w:rPr>
              <w:t xml:space="preserve"> - 4</w:t>
            </w:r>
          </w:p>
        </w:tc>
        <w:tc>
          <w:tcPr>
            <w:tcW w:w="2160" w:type="dxa"/>
          </w:tcPr>
          <w:p w:rsidR="0090754C" w:rsidRPr="000F3338" w:rsidRDefault="008E5648" w:rsidP="0090754C">
            <w:pPr>
              <w:rPr>
                <w:rFonts w:ascii="Arial" w:hAnsi="Arial" w:cs="Arial"/>
                <w:sz w:val="21"/>
                <w:szCs w:val="21"/>
              </w:rPr>
            </w:pPr>
            <w:r w:rsidRPr="000F3338">
              <w:rPr>
                <w:rFonts w:ascii="Arial" w:hAnsi="Arial" w:cs="Arial"/>
                <w:sz w:val="21"/>
                <w:szCs w:val="21"/>
              </w:rPr>
              <w:t>7 day loan - $1/</w:t>
            </w:r>
            <w:r w:rsidR="0090754C" w:rsidRPr="000F3338">
              <w:rPr>
                <w:rFonts w:ascii="Arial" w:hAnsi="Arial" w:cs="Arial"/>
                <w:sz w:val="21"/>
                <w:szCs w:val="21"/>
              </w:rPr>
              <w:t>day</w:t>
            </w:r>
          </w:p>
          <w:p w:rsidR="0090754C" w:rsidRPr="000F3338" w:rsidRDefault="0090754C" w:rsidP="004435A9">
            <w:pPr>
              <w:rPr>
                <w:rFonts w:ascii="Arial" w:hAnsi="Arial" w:cs="Arial"/>
                <w:sz w:val="21"/>
                <w:szCs w:val="21"/>
              </w:rPr>
            </w:pPr>
          </w:p>
        </w:tc>
        <w:tc>
          <w:tcPr>
            <w:tcW w:w="2520" w:type="dxa"/>
          </w:tcPr>
          <w:p w:rsidR="0090754C" w:rsidRPr="000F3338" w:rsidRDefault="00536976" w:rsidP="004435A9">
            <w:pPr>
              <w:rPr>
                <w:rFonts w:ascii="Arial" w:hAnsi="Arial" w:cs="Arial"/>
                <w:sz w:val="21"/>
                <w:szCs w:val="21"/>
              </w:rPr>
            </w:pPr>
            <w:r w:rsidRPr="000F3338">
              <w:rPr>
                <w:rFonts w:ascii="Arial" w:hAnsi="Arial" w:cs="Arial"/>
                <w:sz w:val="21"/>
                <w:szCs w:val="21"/>
              </w:rPr>
              <w:t>True replacement</w:t>
            </w:r>
          </w:p>
          <w:p w:rsidR="00536976" w:rsidRPr="000F3338" w:rsidRDefault="00536976" w:rsidP="004435A9">
            <w:pPr>
              <w:rPr>
                <w:rFonts w:ascii="Arial" w:hAnsi="Arial" w:cs="Arial"/>
                <w:sz w:val="21"/>
                <w:szCs w:val="21"/>
              </w:rPr>
            </w:pPr>
            <w:r w:rsidRPr="000F3338">
              <w:rPr>
                <w:rFonts w:ascii="Arial" w:hAnsi="Arial" w:cs="Arial"/>
                <w:sz w:val="21"/>
                <w:szCs w:val="21"/>
              </w:rPr>
              <w:t>or $25 + proc. fee $10</w:t>
            </w:r>
          </w:p>
          <w:p w:rsidR="003060F6" w:rsidRPr="000F3338" w:rsidRDefault="003060F6" w:rsidP="004435A9">
            <w:pPr>
              <w:rPr>
                <w:rFonts w:ascii="Arial" w:hAnsi="Arial" w:cs="Arial"/>
                <w:sz w:val="21"/>
                <w:szCs w:val="21"/>
              </w:rPr>
            </w:pPr>
            <w:r w:rsidRPr="000F3338">
              <w:rPr>
                <w:rFonts w:ascii="Arial" w:hAnsi="Arial" w:cs="Arial"/>
                <w:sz w:val="21"/>
                <w:szCs w:val="21"/>
              </w:rPr>
              <w:t>Sometimes the Dept pays, other times they pay a share of the cost and we absorb the rest.</w:t>
            </w:r>
          </w:p>
        </w:tc>
        <w:tc>
          <w:tcPr>
            <w:tcW w:w="3780" w:type="dxa"/>
          </w:tcPr>
          <w:p w:rsidR="0090754C" w:rsidRPr="000F3338" w:rsidRDefault="00536976" w:rsidP="004435A9">
            <w:pPr>
              <w:rPr>
                <w:rFonts w:ascii="Arial" w:hAnsi="Arial" w:cs="Arial"/>
                <w:sz w:val="21"/>
                <w:szCs w:val="21"/>
              </w:rPr>
            </w:pPr>
            <w:r w:rsidRPr="000F3338">
              <w:rPr>
                <w:rFonts w:ascii="Arial" w:hAnsi="Arial" w:cs="Arial"/>
                <w:sz w:val="21"/>
                <w:szCs w:val="21"/>
              </w:rPr>
              <w:t xml:space="preserve">Instructors are the worst for damaging </w:t>
            </w:r>
            <w:r w:rsidR="002B6FA1" w:rsidRPr="000F3338">
              <w:rPr>
                <w:rFonts w:ascii="Arial" w:hAnsi="Arial" w:cs="Arial"/>
                <w:sz w:val="21"/>
                <w:szCs w:val="21"/>
              </w:rPr>
              <w:t>materials;</w:t>
            </w:r>
            <w:r w:rsidRPr="000F3338">
              <w:rPr>
                <w:rFonts w:ascii="Arial" w:hAnsi="Arial" w:cs="Arial"/>
                <w:sz w:val="21"/>
                <w:szCs w:val="21"/>
              </w:rPr>
              <w:t xml:space="preserve"> students have a higher delinquency return rate.  We lose less than 5 video/DVD items per year, not counting damaged items.</w:t>
            </w:r>
          </w:p>
        </w:tc>
        <w:tc>
          <w:tcPr>
            <w:tcW w:w="3060" w:type="dxa"/>
          </w:tcPr>
          <w:p w:rsidR="0090754C" w:rsidRPr="000F3338" w:rsidRDefault="003060F6" w:rsidP="004435A9">
            <w:pPr>
              <w:rPr>
                <w:rFonts w:ascii="Arial" w:hAnsi="Arial" w:cs="Arial"/>
                <w:sz w:val="21"/>
                <w:szCs w:val="21"/>
              </w:rPr>
            </w:pPr>
            <w:r w:rsidRPr="000F3338">
              <w:rPr>
                <w:rFonts w:ascii="Arial" w:hAnsi="Arial" w:cs="Arial"/>
                <w:sz w:val="21"/>
                <w:szCs w:val="21"/>
              </w:rPr>
              <w:t>Instructors and students get a demo on using the machine if necessary. Value of item is not mentioned nor are any special instructions given unless asked for.</w:t>
            </w:r>
          </w:p>
        </w:tc>
      </w:tr>
      <w:tr w:rsidR="000F3338" w:rsidRPr="000F3338" w:rsidTr="000F3338">
        <w:trPr>
          <w:tblHeader/>
        </w:trPr>
        <w:tc>
          <w:tcPr>
            <w:tcW w:w="2448" w:type="dxa"/>
          </w:tcPr>
          <w:p w:rsidR="0090754C" w:rsidRPr="000F3338" w:rsidRDefault="0090754C" w:rsidP="004435A9">
            <w:pPr>
              <w:rPr>
                <w:rFonts w:ascii="Arial" w:hAnsi="Arial" w:cs="Arial"/>
                <w:sz w:val="21"/>
                <w:szCs w:val="21"/>
              </w:rPr>
            </w:pPr>
            <w:r w:rsidRPr="000F3338">
              <w:rPr>
                <w:rFonts w:ascii="Arial" w:hAnsi="Arial" w:cs="Arial"/>
                <w:sz w:val="21"/>
                <w:szCs w:val="21"/>
              </w:rPr>
              <w:t xml:space="preserve">Coll. of </w:t>
            </w:r>
            <w:smartTag w:uri="urn:schemas-microsoft-com:office:smarttags" w:element="State">
              <w:smartTag w:uri="urn:schemas-microsoft-com:office:smarttags" w:element="place">
                <w:r w:rsidRPr="000F3338">
                  <w:rPr>
                    <w:rFonts w:ascii="Arial" w:hAnsi="Arial" w:cs="Arial"/>
                    <w:sz w:val="21"/>
                    <w:szCs w:val="21"/>
                  </w:rPr>
                  <w:t>New Caledonia</w:t>
                </w:r>
              </w:smartTag>
            </w:smartTag>
          </w:p>
        </w:tc>
        <w:tc>
          <w:tcPr>
            <w:tcW w:w="1260" w:type="dxa"/>
          </w:tcPr>
          <w:p w:rsidR="0090754C" w:rsidRPr="000F3338" w:rsidRDefault="003060F6" w:rsidP="004435A9">
            <w:pPr>
              <w:rPr>
                <w:rFonts w:ascii="Arial" w:hAnsi="Arial" w:cs="Arial"/>
                <w:sz w:val="21"/>
                <w:szCs w:val="21"/>
              </w:rPr>
            </w:pPr>
            <w:r w:rsidRPr="000F3338">
              <w:rPr>
                <w:rFonts w:ascii="Arial" w:hAnsi="Arial" w:cs="Arial"/>
                <w:sz w:val="21"/>
                <w:szCs w:val="21"/>
              </w:rPr>
              <w:t>Yes</w:t>
            </w:r>
          </w:p>
        </w:tc>
        <w:tc>
          <w:tcPr>
            <w:tcW w:w="1980" w:type="dxa"/>
          </w:tcPr>
          <w:p w:rsidR="0090754C" w:rsidRPr="000F3338" w:rsidRDefault="003060F6" w:rsidP="004435A9">
            <w:pPr>
              <w:rPr>
                <w:rFonts w:ascii="Arial" w:hAnsi="Arial" w:cs="Arial"/>
                <w:sz w:val="21"/>
                <w:szCs w:val="21"/>
              </w:rPr>
            </w:pPr>
            <w:r w:rsidRPr="000F3338">
              <w:rPr>
                <w:rFonts w:ascii="Arial" w:hAnsi="Arial" w:cs="Arial"/>
                <w:sz w:val="21"/>
                <w:szCs w:val="21"/>
              </w:rPr>
              <w:t>14 day loan</w:t>
            </w:r>
          </w:p>
          <w:p w:rsidR="003060F6" w:rsidRPr="000F3338" w:rsidRDefault="003060F6" w:rsidP="004435A9">
            <w:pPr>
              <w:rPr>
                <w:rFonts w:ascii="Arial" w:hAnsi="Arial" w:cs="Arial"/>
                <w:sz w:val="21"/>
                <w:szCs w:val="21"/>
              </w:rPr>
            </w:pPr>
            <w:r w:rsidRPr="000F3338">
              <w:rPr>
                <w:rFonts w:ascii="Arial" w:hAnsi="Arial" w:cs="Arial"/>
                <w:sz w:val="21"/>
                <w:szCs w:val="21"/>
              </w:rPr>
              <w:t>3 day loan</w:t>
            </w:r>
          </w:p>
        </w:tc>
        <w:tc>
          <w:tcPr>
            <w:tcW w:w="2160" w:type="dxa"/>
          </w:tcPr>
          <w:p w:rsidR="0090754C" w:rsidRPr="000F3338" w:rsidRDefault="003060F6" w:rsidP="004435A9">
            <w:pPr>
              <w:rPr>
                <w:rFonts w:ascii="Arial" w:hAnsi="Arial" w:cs="Arial"/>
                <w:sz w:val="21"/>
                <w:szCs w:val="21"/>
              </w:rPr>
            </w:pPr>
            <w:r w:rsidRPr="000F3338">
              <w:rPr>
                <w:rFonts w:ascii="Arial" w:hAnsi="Arial" w:cs="Arial"/>
                <w:sz w:val="21"/>
                <w:szCs w:val="21"/>
              </w:rPr>
              <w:t>student - 50</w:t>
            </w:r>
          </w:p>
          <w:p w:rsidR="003060F6" w:rsidRPr="000F3338" w:rsidRDefault="002B6FA1" w:rsidP="004435A9">
            <w:pPr>
              <w:rPr>
                <w:rFonts w:ascii="Arial" w:hAnsi="Arial" w:cs="Arial"/>
                <w:sz w:val="21"/>
                <w:szCs w:val="21"/>
              </w:rPr>
            </w:pPr>
            <w:r w:rsidRPr="000F3338">
              <w:rPr>
                <w:rFonts w:ascii="Arial" w:hAnsi="Arial" w:cs="Arial"/>
                <w:sz w:val="21"/>
                <w:szCs w:val="21"/>
              </w:rPr>
              <w:t xml:space="preserve">comm. </w:t>
            </w:r>
            <w:r w:rsidR="003060F6" w:rsidRPr="000F3338">
              <w:rPr>
                <w:rFonts w:ascii="Arial" w:hAnsi="Arial" w:cs="Arial"/>
                <w:sz w:val="21"/>
                <w:szCs w:val="21"/>
              </w:rPr>
              <w:t>borrower - 5</w:t>
            </w:r>
          </w:p>
        </w:tc>
        <w:tc>
          <w:tcPr>
            <w:tcW w:w="2160" w:type="dxa"/>
          </w:tcPr>
          <w:p w:rsidR="0090754C" w:rsidRPr="000F3338" w:rsidRDefault="008E5648" w:rsidP="004435A9">
            <w:pPr>
              <w:rPr>
                <w:rFonts w:ascii="Arial" w:hAnsi="Arial" w:cs="Arial"/>
                <w:sz w:val="21"/>
                <w:szCs w:val="21"/>
              </w:rPr>
            </w:pPr>
            <w:r w:rsidRPr="000F3338">
              <w:rPr>
                <w:rFonts w:ascii="Arial" w:hAnsi="Arial" w:cs="Arial"/>
                <w:sz w:val="21"/>
                <w:szCs w:val="21"/>
              </w:rPr>
              <w:t>25¢/day</w:t>
            </w:r>
          </w:p>
        </w:tc>
        <w:tc>
          <w:tcPr>
            <w:tcW w:w="2520" w:type="dxa"/>
          </w:tcPr>
          <w:p w:rsidR="0090754C" w:rsidRPr="000F3338" w:rsidRDefault="008E5648" w:rsidP="004435A9">
            <w:pPr>
              <w:rPr>
                <w:rFonts w:ascii="Arial" w:hAnsi="Arial" w:cs="Arial"/>
                <w:sz w:val="21"/>
                <w:szCs w:val="21"/>
              </w:rPr>
            </w:pPr>
            <w:r w:rsidRPr="000F3338">
              <w:rPr>
                <w:rFonts w:ascii="Arial" w:hAnsi="Arial" w:cs="Arial"/>
                <w:sz w:val="21"/>
                <w:szCs w:val="21"/>
              </w:rPr>
              <w:t>$45 standard rate</w:t>
            </w:r>
            <w:r w:rsidR="003C065F" w:rsidRPr="000F3338">
              <w:rPr>
                <w:rFonts w:ascii="Arial" w:hAnsi="Arial" w:cs="Arial"/>
                <w:sz w:val="21"/>
                <w:szCs w:val="21"/>
              </w:rPr>
              <w:t>.</w:t>
            </w:r>
          </w:p>
          <w:p w:rsidR="003C065F" w:rsidRPr="000F3338" w:rsidRDefault="003C065F" w:rsidP="004435A9">
            <w:pPr>
              <w:rPr>
                <w:rFonts w:ascii="Arial" w:hAnsi="Arial" w:cs="Arial"/>
                <w:sz w:val="21"/>
                <w:szCs w:val="21"/>
              </w:rPr>
            </w:pPr>
            <w:r w:rsidRPr="000F3338">
              <w:rPr>
                <w:rFonts w:ascii="Arial" w:hAnsi="Arial" w:cs="Arial"/>
                <w:sz w:val="21"/>
                <w:szCs w:val="21"/>
              </w:rPr>
              <w:t>Item can be replaced by an identical item in which case a $15 overdue fee would be charged.</w:t>
            </w:r>
          </w:p>
        </w:tc>
        <w:tc>
          <w:tcPr>
            <w:tcW w:w="3780" w:type="dxa"/>
          </w:tcPr>
          <w:p w:rsidR="0090754C" w:rsidRPr="000F3338" w:rsidRDefault="008E5648" w:rsidP="004435A9">
            <w:pPr>
              <w:rPr>
                <w:rFonts w:ascii="Arial" w:hAnsi="Arial" w:cs="Arial"/>
                <w:sz w:val="21"/>
                <w:szCs w:val="21"/>
              </w:rPr>
            </w:pPr>
            <w:r w:rsidRPr="000F3338">
              <w:rPr>
                <w:rFonts w:ascii="Arial" w:hAnsi="Arial" w:cs="Arial"/>
                <w:sz w:val="21"/>
                <w:szCs w:val="21"/>
              </w:rPr>
              <w:t xml:space="preserve">Damage/loss on </w:t>
            </w:r>
            <w:r w:rsidR="002B6FA1" w:rsidRPr="000F3338">
              <w:rPr>
                <w:rFonts w:ascii="Arial" w:hAnsi="Arial" w:cs="Arial"/>
                <w:sz w:val="21"/>
                <w:szCs w:val="21"/>
              </w:rPr>
              <w:t>DVDs</w:t>
            </w:r>
            <w:r w:rsidRPr="000F3338">
              <w:rPr>
                <w:rFonts w:ascii="Arial" w:hAnsi="Arial" w:cs="Arial"/>
                <w:sz w:val="21"/>
                <w:szCs w:val="21"/>
              </w:rPr>
              <w:t xml:space="preserve"> is more frequent, e.g. right now 1.3% of our cinema CNC movie collection is marked as lost (18 of 1383 items).</w:t>
            </w:r>
          </w:p>
        </w:tc>
        <w:tc>
          <w:tcPr>
            <w:tcW w:w="3060" w:type="dxa"/>
          </w:tcPr>
          <w:p w:rsidR="0090754C" w:rsidRPr="000F3338" w:rsidRDefault="008E5648" w:rsidP="004435A9">
            <w:pPr>
              <w:rPr>
                <w:rFonts w:ascii="Arial" w:hAnsi="Arial" w:cs="Arial"/>
                <w:sz w:val="21"/>
                <w:szCs w:val="21"/>
              </w:rPr>
            </w:pPr>
            <w:r w:rsidRPr="000F3338">
              <w:rPr>
                <w:rFonts w:ascii="Arial" w:hAnsi="Arial" w:cs="Arial"/>
                <w:sz w:val="21"/>
                <w:szCs w:val="21"/>
              </w:rPr>
              <w:t>We spend extra time when a multi-piece dvd/vhs</w:t>
            </w:r>
            <w:r w:rsidR="003C065F" w:rsidRPr="000F3338">
              <w:rPr>
                <w:rFonts w:ascii="Arial" w:hAnsi="Arial" w:cs="Arial"/>
                <w:sz w:val="21"/>
                <w:szCs w:val="21"/>
              </w:rPr>
              <w:t xml:space="preserve"> set is checked out, </w:t>
            </w:r>
            <w:r w:rsidRPr="000F3338">
              <w:rPr>
                <w:rFonts w:ascii="Arial" w:hAnsi="Arial" w:cs="Arial"/>
                <w:sz w:val="21"/>
                <w:szCs w:val="21"/>
              </w:rPr>
              <w:t xml:space="preserve">letting them know all items in the set must be returned. No other issues are addressed. </w:t>
            </w:r>
          </w:p>
        </w:tc>
      </w:tr>
      <w:tr w:rsidR="000F3338" w:rsidRPr="000F3338" w:rsidTr="000F3338">
        <w:trPr>
          <w:tblHeader/>
        </w:trPr>
        <w:tc>
          <w:tcPr>
            <w:tcW w:w="2448" w:type="dxa"/>
          </w:tcPr>
          <w:p w:rsidR="0090754C" w:rsidRPr="000F3338" w:rsidRDefault="0090754C" w:rsidP="004435A9">
            <w:pPr>
              <w:rPr>
                <w:rFonts w:ascii="Arial" w:hAnsi="Arial" w:cs="Arial"/>
                <w:sz w:val="21"/>
                <w:szCs w:val="21"/>
              </w:rPr>
            </w:pPr>
            <w:r w:rsidRPr="000F3338">
              <w:rPr>
                <w:rFonts w:ascii="Arial" w:hAnsi="Arial" w:cs="Arial"/>
                <w:sz w:val="21"/>
                <w:szCs w:val="21"/>
              </w:rPr>
              <w:t xml:space="preserve">Coll. of the </w:t>
            </w:r>
            <w:smartTag w:uri="urn:schemas-microsoft-com:office:smarttags" w:element="place">
              <w:r w:rsidRPr="000F3338">
                <w:rPr>
                  <w:rFonts w:ascii="Arial" w:hAnsi="Arial" w:cs="Arial"/>
                  <w:sz w:val="21"/>
                  <w:szCs w:val="21"/>
                </w:rPr>
                <w:t>Rockies</w:t>
              </w:r>
            </w:smartTag>
            <w:r w:rsidR="003C065F" w:rsidRPr="000F3338">
              <w:rPr>
                <w:rFonts w:ascii="Arial" w:hAnsi="Arial" w:cs="Arial"/>
                <w:sz w:val="21"/>
                <w:szCs w:val="21"/>
              </w:rPr>
              <w:t>*</w:t>
            </w:r>
          </w:p>
        </w:tc>
        <w:tc>
          <w:tcPr>
            <w:tcW w:w="1260" w:type="dxa"/>
          </w:tcPr>
          <w:p w:rsidR="0090754C" w:rsidRPr="000F3338" w:rsidRDefault="00A662B6" w:rsidP="004435A9">
            <w:pPr>
              <w:rPr>
                <w:rFonts w:ascii="Arial" w:hAnsi="Arial" w:cs="Arial"/>
                <w:sz w:val="21"/>
                <w:szCs w:val="21"/>
              </w:rPr>
            </w:pPr>
            <w:r w:rsidRPr="000F3338">
              <w:rPr>
                <w:rFonts w:ascii="Arial" w:hAnsi="Arial" w:cs="Arial"/>
                <w:sz w:val="21"/>
                <w:szCs w:val="21"/>
              </w:rPr>
              <w:t>Yes</w:t>
            </w:r>
          </w:p>
        </w:tc>
        <w:tc>
          <w:tcPr>
            <w:tcW w:w="1980" w:type="dxa"/>
          </w:tcPr>
          <w:p w:rsidR="0090754C" w:rsidRPr="000F3338" w:rsidRDefault="00A662B6" w:rsidP="004435A9">
            <w:pPr>
              <w:rPr>
                <w:rFonts w:ascii="Arial" w:hAnsi="Arial" w:cs="Arial"/>
                <w:sz w:val="21"/>
                <w:szCs w:val="21"/>
              </w:rPr>
            </w:pPr>
            <w:r w:rsidRPr="000F3338">
              <w:rPr>
                <w:rFonts w:ascii="Arial" w:hAnsi="Arial" w:cs="Arial"/>
                <w:sz w:val="21"/>
                <w:szCs w:val="21"/>
              </w:rPr>
              <w:t>3 day loan</w:t>
            </w:r>
          </w:p>
        </w:tc>
        <w:tc>
          <w:tcPr>
            <w:tcW w:w="2160" w:type="dxa"/>
          </w:tcPr>
          <w:p w:rsidR="0090754C" w:rsidRPr="000F3338" w:rsidRDefault="003C065F" w:rsidP="004435A9">
            <w:pPr>
              <w:rPr>
                <w:rFonts w:ascii="Arial" w:hAnsi="Arial" w:cs="Arial"/>
                <w:sz w:val="21"/>
                <w:szCs w:val="21"/>
              </w:rPr>
            </w:pPr>
            <w:r w:rsidRPr="000F3338">
              <w:rPr>
                <w:rFonts w:ascii="Arial" w:hAnsi="Arial" w:cs="Arial"/>
                <w:sz w:val="21"/>
                <w:szCs w:val="21"/>
              </w:rPr>
              <w:t>Videos – n</w:t>
            </w:r>
            <w:r w:rsidR="00A662B6" w:rsidRPr="000F3338">
              <w:rPr>
                <w:rFonts w:ascii="Arial" w:hAnsi="Arial" w:cs="Arial"/>
                <w:sz w:val="21"/>
                <w:szCs w:val="21"/>
              </w:rPr>
              <w:t>one</w:t>
            </w:r>
          </w:p>
          <w:p w:rsidR="003C065F" w:rsidRPr="000F3338" w:rsidRDefault="003C065F" w:rsidP="004435A9">
            <w:pPr>
              <w:rPr>
                <w:rFonts w:ascii="Arial" w:hAnsi="Arial" w:cs="Arial"/>
                <w:sz w:val="21"/>
                <w:szCs w:val="21"/>
              </w:rPr>
            </w:pPr>
            <w:r w:rsidRPr="000F3338">
              <w:rPr>
                <w:rFonts w:ascii="Arial" w:hAnsi="Arial" w:cs="Arial"/>
                <w:sz w:val="21"/>
                <w:szCs w:val="21"/>
              </w:rPr>
              <w:t>DVD – 3</w:t>
            </w:r>
          </w:p>
        </w:tc>
        <w:tc>
          <w:tcPr>
            <w:tcW w:w="2160" w:type="dxa"/>
          </w:tcPr>
          <w:p w:rsidR="0090754C" w:rsidRPr="000F3338" w:rsidRDefault="00A662B6" w:rsidP="004435A9">
            <w:pPr>
              <w:rPr>
                <w:rFonts w:ascii="Arial" w:hAnsi="Arial" w:cs="Arial"/>
                <w:sz w:val="21"/>
                <w:szCs w:val="21"/>
              </w:rPr>
            </w:pPr>
            <w:r w:rsidRPr="000F3338">
              <w:rPr>
                <w:rFonts w:ascii="Arial" w:hAnsi="Arial" w:cs="Arial"/>
                <w:sz w:val="21"/>
                <w:szCs w:val="21"/>
              </w:rPr>
              <w:t>50¢/day</w:t>
            </w:r>
          </w:p>
        </w:tc>
        <w:tc>
          <w:tcPr>
            <w:tcW w:w="2520" w:type="dxa"/>
          </w:tcPr>
          <w:p w:rsidR="0090754C" w:rsidRPr="000F3338" w:rsidRDefault="00A662B6" w:rsidP="004435A9">
            <w:pPr>
              <w:rPr>
                <w:rFonts w:ascii="Arial" w:hAnsi="Arial" w:cs="Arial"/>
                <w:sz w:val="21"/>
                <w:szCs w:val="21"/>
              </w:rPr>
            </w:pPr>
            <w:r w:rsidRPr="000F3338">
              <w:rPr>
                <w:rFonts w:ascii="Arial" w:hAnsi="Arial" w:cs="Arial"/>
                <w:sz w:val="21"/>
                <w:szCs w:val="21"/>
              </w:rPr>
              <w:t>True replacement</w:t>
            </w:r>
            <w:r w:rsidR="003C065F" w:rsidRPr="000F3338">
              <w:rPr>
                <w:rFonts w:ascii="Arial" w:hAnsi="Arial" w:cs="Arial"/>
                <w:sz w:val="21"/>
                <w:szCs w:val="21"/>
              </w:rPr>
              <w:t xml:space="preserve"> plus</w:t>
            </w:r>
          </w:p>
        </w:tc>
        <w:tc>
          <w:tcPr>
            <w:tcW w:w="3780" w:type="dxa"/>
          </w:tcPr>
          <w:p w:rsidR="0090754C" w:rsidRPr="000F3338" w:rsidRDefault="00A662B6" w:rsidP="004435A9">
            <w:pPr>
              <w:rPr>
                <w:rFonts w:ascii="Arial" w:hAnsi="Arial" w:cs="Arial"/>
                <w:sz w:val="21"/>
                <w:szCs w:val="21"/>
              </w:rPr>
            </w:pPr>
            <w:r w:rsidRPr="000F3338">
              <w:rPr>
                <w:rFonts w:ascii="Arial" w:hAnsi="Arial" w:cs="Arial"/>
                <w:sz w:val="21"/>
                <w:szCs w:val="21"/>
              </w:rPr>
              <w:t>Not answered</w:t>
            </w:r>
          </w:p>
        </w:tc>
        <w:tc>
          <w:tcPr>
            <w:tcW w:w="3060" w:type="dxa"/>
          </w:tcPr>
          <w:p w:rsidR="0090754C" w:rsidRPr="000F3338" w:rsidRDefault="00A662B6" w:rsidP="004435A9">
            <w:pPr>
              <w:rPr>
                <w:rFonts w:ascii="Arial" w:hAnsi="Arial" w:cs="Arial"/>
                <w:sz w:val="21"/>
                <w:szCs w:val="21"/>
              </w:rPr>
            </w:pPr>
            <w:r w:rsidRPr="000F3338">
              <w:rPr>
                <w:rFonts w:ascii="Arial" w:hAnsi="Arial" w:cs="Arial"/>
                <w:sz w:val="21"/>
                <w:szCs w:val="21"/>
              </w:rPr>
              <w:t>Proper care/value not addressed</w:t>
            </w:r>
          </w:p>
        </w:tc>
      </w:tr>
      <w:tr w:rsidR="000F3338" w:rsidRPr="000F3338" w:rsidTr="000F3338">
        <w:trPr>
          <w:tblHeader/>
        </w:trPr>
        <w:tc>
          <w:tcPr>
            <w:tcW w:w="2448" w:type="dxa"/>
          </w:tcPr>
          <w:p w:rsidR="0090754C" w:rsidRPr="000F3338" w:rsidRDefault="0090754C" w:rsidP="004435A9">
            <w:pPr>
              <w:rPr>
                <w:rFonts w:ascii="Arial" w:hAnsi="Arial" w:cs="Arial"/>
                <w:sz w:val="21"/>
                <w:szCs w:val="21"/>
              </w:rPr>
            </w:pPr>
            <w:r w:rsidRPr="000F3338">
              <w:rPr>
                <w:rFonts w:ascii="Arial" w:hAnsi="Arial" w:cs="Arial"/>
                <w:sz w:val="21"/>
                <w:szCs w:val="21"/>
              </w:rPr>
              <w:t>Douglas Coll.</w:t>
            </w:r>
            <w:r w:rsidR="004D15E2" w:rsidRPr="000F3338">
              <w:rPr>
                <w:rFonts w:ascii="Arial" w:hAnsi="Arial" w:cs="Arial"/>
                <w:sz w:val="21"/>
                <w:szCs w:val="21"/>
              </w:rPr>
              <w:t>*</w:t>
            </w:r>
          </w:p>
        </w:tc>
        <w:tc>
          <w:tcPr>
            <w:tcW w:w="1260" w:type="dxa"/>
          </w:tcPr>
          <w:p w:rsidR="0090754C" w:rsidRPr="000F3338" w:rsidRDefault="00A662B6" w:rsidP="004435A9">
            <w:pPr>
              <w:rPr>
                <w:rFonts w:ascii="Arial" w:hAnsi="Arial" w:cs="Arial"/>
                <w:sz w:val="21"/>
                <w:szCs w:val="21"/>
              </w:rPr>
            </w:pPr>
            <w:r w:rsidRPr="000F3338">
              <w:rPr>
                <w:rFonts w:ascii="Arial" w:hAnsi="Arial" w:cs="Arial"/>
                <w:sz w:val="21"/>
                <w:szCs w:val="21"/>
              </w:rPr>
              <w:t>Yes</w:t>
            </w:r>
          </w:p>
        </w:tc>
        <w:tc>
          <w:tcPr>
            <w:tcW w:w="1980" w:type="dxa"/>
          </w:tcPr>
          <w:p w:rsidR="0090754C" w:rsidRPr="000F3338" w:rsidRDefault="00A662B6" w:rsidP="004435A9">
            <w:pPr>
              <w:rPr>
                <w:rFonts w:ascii="Arial" w:hAnsi="Arial" w:cs="Arial"/>
                <w:sz w:val="21"/>
                <w:szCs w:val="21"/>
              </w:rPr>
            </w:pPr>
            <w:r w:rsidRPr="000F3338">
              <w:rPr>
                <w:rFonts w:ascii="Arial" w:hAnsi="Arial" w:cs="Arial"/>
                <w:sz w:val="21"/>
                <w:szCs w:val="21"/>
              </w:rPr>
              <w:t>2 day loan</w:t>
            </w:r>
          </w:p>
        </w:tc>
        <w:tc>
          <w:tcPr>
            <w:tcW w:w="2160" w:type="dxa"/>
          </w:tcPr>
          <w:p w:rsidR="0090754C" w:rsidRPr="000F3338" w:rsidRDefault="00A662B6" w:rsidP="004435A9">
            <w:pPr>
              <w:rPr>
                <w:rFonts w:ascii="Arial" w:hAnsi="Arial" w:cs="Arial"/>
                <w:sz w:val="21"/>
                <w:szCs w:val="21"/>
              </w:rPr>
            </w:pPr>
            <w:r w:rsidRPr="000F3338">
              <w:rPr>
                <w:rFonts w:ascii="Arial" w:hAnsi="Arial" w:cs="Arial"/>
                <w:sz w:val="21"/>
                <w:szCs w:val="21"/>
              </w:rPr>
              <w:t xml:space="preserve">Student </w:t>
            </w:r>
            <w:r w:rsidR="004D15E2" w:rsidRPr="000F3338">
              <w:rPr>
                <w:rFonts w:ascii="Arial" w:hAnsi="Arial" w:cs="Arial"/>
                <w:sz w:val="21"/>
                <w:szCs w:val="21"/>
              </w:rPr>
              <w:t>–</w:t>
            </w:r>
            <w:r w:rsidRPr="000F3338">
              <w:rPr>
                <w:rFonts w:ascii="Arial" w:hAnsi="Arial" w:cs="Arial"/>
                <w:sz w:val="21"/>
                <w:szCs w:val="21"/>
              </w:rPr>
              <w:t xml:space="preserve"> 3</w:t>
            </w:r>
          </w:p>
        </w:tc>
        <w:tc>
          <w:tcPr>
            <w:tcW w:w="2160" w:type="dxa"/>
          </w:tcPr>
          <w:p w:rsidR="00A662B6" w:rsidRPr="000F3338" w:rsidRDefault="00A662B6" w:rsidP="004435A9">
            <w:pPr>
              <w:rPr>
                <w:rFonts w:ascii="Arial" w:hAnsi="Arial" w:cs="Arial"/>
                <w:sz w:val="21"/>
                <w:szCs w:val="21"/>
              </w:rPr>
            </w:pPr>
            <w:r w:rsidRPr="000F3338">
              <w:rPr>
                <w:rFonts w:ascii="Arial" w:hAnsi="Arial" w:cs="Arial"/>
                <w:sz w:val="21"/>
                <w:szCs w:val="21"/>
              </w:rPr>
              <w:t>$5/day</w:t>
            </w:r>
          </w:p>
          <w:p w:rsidR="0090754C" w:rsidRPr="000F3338" w:rsidRDefault="00A662B6" w:rsidP="004435A9">
            <w:pPr>
              <w:rPr>
                <w:rFonts w:ascii="Arial" w:hAnsi="Arial" w:cs="Arial"/>
                <w:sz w:val="21"/>
                <w:szCs w:val="21"/>
              </w:rPr>
            </w:pPr>
            <w:r w:rsidRPr="000F3338">
              <w:rPr>
                <w:rFonts w:ascii="Arial" w:hAnsi="Arial" w:cs="Arial"/>
                <w:sz w:val="21"/>
                <w:szCs w:val="21"/>
              </w:rPr>
              <w:t>(max of $20)</w:t>
            </w:r>
          </w:p>
        </w:tc>
        <w:tc>
          <w:tcPr>
            <w:tcW w:w="2520" w:type="dxa"/>
          </w:tcPr>
          <w:p w:rsidR="0090754C" w:rsidRPr="000F3338" w:rsidRDefault="00A662B6" w:rsidP="004435A9">
            <w:pPr>
              <w:rPr>
                <w:rFonts w:ascii="Arial" w:hAnsi="Arial" w:cs="Arial"/>
                <w:sz w:val="21"/>
                <w:szCs w:val="21"/>
              </w:rPr>
            </w:pPr>
            <w:r w:rsidRPr="000F3338">
              <w:rPr>
                <w:rFonts w:ascii="Arial" w:hAnsi="Arial" w:cs="Arial"/>
                <w:sz w:val="21"/>
                <w:szCs w:val="21"/>
              </w:rPr>
              <w:t xml:space="preserve">True replacement </w:t>
            </w:r>
            <w:r w:rsidR="007257B8" w:rsidRPr="000F3338">
              <w:rPr>
                <w:rFonts w:ascii="Arial" w:hAnsi="Arial" w:cs="Arial"/>
                <w:sz w:val="21"/>
                <w:szCs w:val="21"/>
              </w:rPr>
              <w:t>plus $20 proc fee</w:t>
            </w:r>
          </w:p>
        </w:tc>
        <w:tc>
          <w:tcPr>
            <w:tcW w:w="3780" w:type="dxa"/>
          </w:tcPr>
          <w:p w:rsidR="0090754C" w:rsidRPr="000F3338" w:rsidRDefault="00A662B6" w:rsidP="004435A9">
            <w:pPr>
              <w:rPr>
                <w:rFonts w:ascii="Arial" w:hAnsi="Arial" w:cs="Arial"/>
                <w:sz w:val="21"/>
                <w:szCs w:val="21"/>
              </w:rPr>
            </w:pPr>
            <w:r w:rsidRPr="000F3338">
              <w:rPr>
                <w:rFonts w:ascii="Arial" w:hAnsi="Arial" w:cs="Arial"/>
                <w:sz w:val="21"/>
                <w:szCs w:val="21"/>
              </w:rPr>
              <w:t>minimal</w:t>
            </w:r>
          </w:p>
        </w:tc>
        <w:tc>
          <w:tcPr>
            <w:tcW w:w="3060" w:type="dxa"/>
          </w:tcPr>
          <w:p w:rsidR="0090754C" w:rsidRPr="000F3338" w:rsidRDefault="00A662B6" w:rsidP="004435A9">
            <w:pPr>
              <w:rPr>
                <w:rFonts w:ascii="Arial" w:hAnsi="Arial" w:cs="Arial"/>
                <w:sz w:val="21"/>
                <w:szCs w:val="21"/>
              </w:rPr>
            </w:pPr>
            <w:r w:rsidRPr="000F3338">
              <w:rPr>
                <w:rFonts w:ascii="Arial" w:hAnsi="Arial" w:cs="Arial"/>
                <w:sz w:val="21"/>
                <w:szCs w:val="21"/>
              </w:rPr>
              <w:t>Over the counter instruction, labels and bookmarks</w:t>
            </w:r>
          </w:p>
        </w:tc>
      </w:tr>
      <w:tr w:rsidR="000F3338" w:rsidRPr="000F3338" w:rsidTr="000F3338">
        <w:trPr>
          <w:tblHeader/>
        </w:trPr>
        <w:tc>
          <w:tcPr>
            <w:tcW w:w="2448" w:type="dxa"/>
          </w:tcPr>
          <w:p w:rsidR="0090754C" w:rsidRPr="000F3338" w:rsidRDefault="0090754C" w:rsidP="004435A9">
            <w:pPr>
              <w:rPr>
                <w:rFonts w:ascii="Arial" w:hAnsi="Arial" w:cs="Arial"/>
                <w:sz w:val="21"/>
                <w:szCs w:val="21"/>
              </w:rPr>
            </w:pPr>
            <w:r w:rsidRPr="000F3338">
              <w:rPr>
                <w:rFonts w:ascii="Arial" w:hAnsi="Arial" w:cs="Arial"/>
                <w:sz w:val="21"/>
                <w:szCs w:val="21"/>
              </w:rPr>
              <w:t>Emily Carr Inst. of Art</w:t>
            </w:r>
            <w:r w:rsidR="00E5603B" w:rsidRPr="000F3338">
              <w:rPr>
                <w:rFonts w:ascii="Arial" w:hAnsi="Arial" w:cs="Arial"/>
                <w:sz w:val="21"/>
                <w:szCs w:val="21"/>
              </w:rPr>
              <w:t>*</w:t>
            </w:r>
          </w:p>
        </w:tc>
        <w:tc>
          <w:tcPr>
            <w:tcW w:w="1260" w:type="dxa"/>
          </w:tcPr>
          <w:p w:rsidR="0090754C" w:rsidRPr="000F3338" w:rsidRDefault="005A495D" w:rsidP="004435A9">
            <w:pPr>
              <w:rPr>
                <w:rFonts w:ascii="Arial" w:hAnsi="Arial" w:cs="Arial"/>
                <w:sz w:val="21"/>
                <w:szCs w:val="21"/>
              </w:rPr>
            </w:pPr>
            <w:r w:rsidRPr="000F3338">
              <w:rPr>
                <w:rFonts w:ascii="Arial" w:hAnsi="Arial" w:cs="Arial"/>
                <w:sz w:val="21"/>
                <w:szCs w:val="21"/>
              </w:rPr>
              <w:t>Yes</w:t>
            </w:r>
          </w:p>
        </w:tc>
        <w:tc>
          <w:tcPr>
            <w:tcW w:w="1980" w:type="dxa"/>
          </w:tcPr>
          <w:p w:rsidR="0090754C" w:rsidRPr="000F3338" w:rsidRDefault="00332A98" w:rsidP="004435A9">
            <w:pPr>
              <w:rPr>
                <w:rFonts w:ascii="Arial" w:hAnsi="Arial" w:cs="Arial"/>
                <w:sz w:val="21"/>
                <w:szCs w:val="21"/>
              </w:rPr>
            </w:pPr>
            <w:r w:rsidRPr="000F3338">
              <w:rPr>
                <w:rFonts w:ascii="Arial" w:hAnsi="Arial" w:cs="Arial"/>
                <w:sz w:val="21"/>
                <w:szCs w:val="21"/>
              </w:rPr>
              <w:t>1 day loan</w:t>
            </w:r>
          </w:p>
          <w:p w:rsidR="00332A98" w:rsidRPr="000F3338" w:rsidRDefault="00332A98" w:rsidP="004435A9">
            <w:pPr>
              <w:rPr>
                <w:rFonts w:ascii="Arial" w:hAnsi="Arial" w:cs="Arial"/>
                <w:sz w:val="21"/>
                <w:szCs w:val="21"/>
              </w:rPr>
            </w:pPr>
            <w:r w:rsidRPr="000F3338">
              <w:rPr>
                <w:rFonts w:ascii="Arial" w:hAnsi="Arial" w:cs="Arial"/>
                <w:sz w:val="21"/>
                <w:szCs w:val="21"/>
              </w:rPr>
              <w:t>Library use only</w:t>
            </w:r>
          </w:p>
          <w:p w:rsidR="00332A98" w:rsidRPr="000F3338" w:rsidRDefault="00332A98" w:rsidP="004435A9">
            <w:pPr>
              <w:rPr>
                <w:rFonts w:ascii="Arial" w:hAnsi="Arial" w:cs="Arial"/>
                <w:sz w:val="21"/>
                <w:szCs w:val="21"/>
              </w:rPr>
            </w:pPr>
            <w:r w:rsidRPr="000F3338">
              <w:rPr>
                <w:rFonts w:ascii="Arial" w:hAnsi="Arial" w:cs="Arial"/>
                <w:sz w:val="21"/>
                <w:szCs w:val="21"/>
              </w:rPr>
              <w:t>Faculty-3 day loan</w:t>
            </w:r>
          </w:p>
        </w:tc>
        <w:tc>
          <w:tcPr>
            <w:tcW w:w="2160" w:type="dxa"/>
          </w:tcPr>
          <w:p w:rsidR="0090754C" w:rsidRPr="000F3338" w:rsidRDefault="00332A98" w:rsidP="004435A9">
            <w:pPr>
              <w:rPr>
                <w:rFonts w:ascii="Arial" w:hAnsi="Arial" w:cs="Arial"/>
                <w:sz w:val="21"/>
                <w:szCs w:val="21"/>
              </w:rPr>
            </w:pPr>
            <w:r w:rsidRPr="000F3338">
              <w:rPr>
                <w:rFonts w:ascii="Arial" w:hAnsi="Arial" w:cs="Arial"/>
                <w:sz w:val="21"/>
                <w:szCs w:val="21"/>
              </w:rPr>
              <w:t>Student – 3</w:t>
            </w:r>
          </w:p>
          <w:p w:rsidR="00332A98" w:rsidRPr="000F3338" w:rsidRDefault="00332A98" w:rsidP="004435A9">
            <w:pPr>
              <w:rPr>
                <w:rFonts w:ascii="Arial" w:hAnsi="Arial" w:cs="Arial"/>
                <w:sz w:val="21"/>
                <w:szCs w:val="21"/>
              </w:rPr>
            </w:pPr>
            <w:r w:rsidRPr="000F3338">
              <w:rPr>
                <w:rFonts w:ascii="Arial" w:hAnsi="Arial" w:cs="Arial"/>
                <w:sz w:val="21"/>
                <w:szCs w:val="21"/>
              </w:rPr>
              <w:t xml:space="preserve">Faculty </w:t>
            </w:r>
            <w:r w:rsidR="00E5603B" w:rsidRPr="000F3338">
              <w:rPr>
                <w:rFonts w:ascii="Arial" w:hAnsi="Arial" w:cs="Arial"/>
                <w:sz w:val="21"/>
                <w:szCs w:val="21"/>
              </w:rPr>
              <w:t>–</w:t>
            </w:r>
            <w:r w:rsidRPr="000F3338">
              <w:rPr>
                <w:rFonts w:ascii="Arial" w:hAnsi="Arial" w:cs="Arial"/>
                <w:sz w:val="21"/>
                <w:szCs w:val="21"/>
              </w:rPr>
              <w:t xml:space="preserve"> 5</w:t>
            </w:r>
          </w:p>
        </w:tc>
        <w:tc>
          <w:tcPr>
            <w:tcW w:w="2160" w:type="dxa"/>
          </w:tcPr>
          <w:p w:rsidR="0090754C" w:rsidRPr="000F3338" w:rsidRDefault="00332A98" w:rsidP="004435A9">
            <w:pPr>
              <w:rPr>
                <w:rFonts w:ascii="Arial" w:hAnsi="Arial" w:cs="Arial"/>
                <w:sz w:val="21"/>
                <w:szCs w:val="21"/>
              </w:rPr>
            </w:pPr>
            <w:r w:rsidRPr="000F3338">
              <w:rPr>
                <w:rFonts w:ascii="Arial" w:hAnsi="Arial" w:cs="Arial"/>
                <w:sz w:val="21"/>
                <w:szCs w:val="21"/>
              </w:rPr>
              <w:t>25¢/day</w:t>
            </w:r>
          </w:p>
        </w:tc>
        <w:tc>
          <w:tcPr>
            <w:tcW w:w="2520" w:type="dxa"/>
          </w:tcPr>
          <w:p w:rsidR="0090754C" w:rsidRPr="000F3338" w:rsidRDefault="00332A98" w:rsidP="004435A9">
            <w:pPr>
              <w:rPr>
                <w:rFonts w:ascii="Arial" w:hAnsi="Arial" w:cs="Arial"/>
                <w:sz w:val="21"/>
                <w:szCs w:val="21"/>
              </w:rPr>
            </w:pPr>
            <w:r w:rsidRPr="000F3338">
              <w:rPr>
                <w:rFonts w:ascii="Arial" w:hAnsi="Arial" w:cs="Arial"/>
                <w:sz w:val="21"/>
                <w:szCs w:val="21"/>
              </w:rPr>
              <w:t>True replacement</w:t>
            </w:r>
          </w:p>
        </w:tc>
        <w:tc>
          <w:tcPr>
            <w:tcW w:w="3780" w:type="dxa"/>
          </w:tcPr>
          <w:p w:rsidR="0090754C" w:rsidRPr="000F3338" w:rsidRDefault="00FA34CA" w:rsidP="004435A9">
            <w:pPr>
              <w:rPr>
                <w:rFonts w:ascii="Arial" w:hAnsi="Arial" w:cs="Arial"/>
                <w:sz w:val="21"/>
                <w:szCs w:val="21"/>
              </w:rPr>
            </w:pPr>
            <w:r w:rsidRPr="000F3338">
              <w:rPr>
                <w:rFonts w:ascii="Arial" w:hAnsi="Arial" w:cs="Arial"/>
                <w:sz w:val="21"/>
                <w:szCs w:val="21"/>
              </w:rPr>
              <w:t xml:space="preserve">Past year-replaced 8 vhs and 5 </w:t>
            </w:r>
            <w:r w:rsidR="002B6FA1" w:rsidRPr="000F3338">
              <w:rPr>
                <w:rFonts w:ascii="Arial" w:hAnsi="Arial" w:cs="Arial"/>
                <w:sz w:val="21"/>
                <w:szCs w:val="21"/>
              </w:rPr>
              <w:t>dvds</w:t>
            </w:r>
            <w:r w:rsidRPr="000F3338">
              <w:rPr>
                <w:rFonts w:ascii="Arial" w:hAnsi="Arial" w:cs="Arial"/>
                <w:sz w:val="21"/>
                <w:szCs w:val="21"/>
              </w:rPr>
              <w:t xml:space="preserve"> (mostly wear and tear)</w:t>
            </w:r>
          </w:p>
        </w:tc>
        <w:tc>
          <w:tcPr>
            <w:tcW w:w="3060" w:type="dxa"/>
          </w:tcPr>
          <w:p w:rsidR="0090754C" w:rsidRPr="000F3338" w:rsidRDefault="00FA34CA" w:rsidP="004435A9">
            <w:pPr>
              <w:rPr>
                <w:rFonts w:ascii="Arial" w:hAnsi="Arial" w:cs="Arial"/>
                <w:sz w:val="21"/>
                <w:szCs w:val="21"/>
              </w:rPr>
            </w:pPr>
            <w:r w:rsidRPr="000F3338">
              <w:rPr>
                <w:rFonts w:ascii="Arial" w:hAnsi="Arial" w:cs="Arial"/>
                <w:sz w:val="21"/>
                <w:szCs w:val="21"/>
              </w:rPr>
              <w:t>Cautionary Sticker – states that the user is responsible for paying all costs in case of loss or damage.</w:t>
            </w:r>
          </w:p>
        </w:tc>
      </w:tr>
      <w:tr w:rsidR="000F3338" w:rsidRPr="000F3338" w:rsidTr="000F3338">
        <w:trPr>
          <w:tblHeader/>
        </w:trPr>
        <w:tc>
          <w:tcPr>
            <w:tcW w:w="2448" w:type="dxa"/>
          </w:tcPr>
          <w:p w:rsidR="0090754C" w:rsidRPr="000F3338" w:rsidRDefault="0090754C" w:rsidP="004435A9">
            <w:pPr>
              <w:rPr>
                <w:rFonts w:ascii="Arial" w:hAnsi="Arial" w:cs="Arial"/>
                <w:sz w:val="21"/>
                <w:szCs w:val="21"/>
              </w:rPr>
            </w:pPr>
            <w:r w:rsidRPr="000F3338">
              <w:rPr>
                <w:rFonts w:ascii="Arial" w:hAnsi="Arial" w:cs="Arial"/>
                <w:sz w:val="21"/>
                <w:szCs w:val="21"/>
              </w:rPr>
              <w:t>Justice Institute</w:t>
            </w:r>
          </w:p>
        </w:tc>
        <w:tc>
          <w:tcPr>
            <w:tcW w:w="1260" w:type="dxa"/>
          </w:tcPr>
          <w:p w:rsidR="0090754C" w:rsidRPr="000F3338" w:rsidRDefault="007257B8" w:rsidP="004435A9">
            <w:pPr>
              <w:rPr>
                <w:rFonts w:ascii="Arial" w:hAnsi="Arial" w:cs="Arial"/>
                <w:sz w:val="21"/>
                <w:szCs w:val="21"/>
              </w:rPr>
            </w:pPr>
            <w:r w:rsidRPr="000F3338">
              <w:rPr>
                <w:rFonts w:ascii="Arial" w:hAnsi="Arial" w:cs="Arial"/>
                <w:sz w:val="21"/>
                <w:szCs w:val="21"/>
              </w:rPr>
              <w:t>Yes</w:t>
            </w:r>
          </w:p>
        </w:tc>
        <w:tc>
          <w:tcPr>
            <w:tcW w:w="1980" w:type="dxa"/>
          </w:tcPr>
          <w:p w:rsidR="0090754C" w:rsidRPr="000F3338" w:rsidRDefault="002E7CA1" w:rsidP="004435A9">
            <w:pPr>
              <w:rPr>
                <w:rFonts w:ascii="Arial" w:hAnsi="Arial" w:cs="Arial"/>
                <w:sz w:val="21"/>
                <w:szCs w:val="21"/>
              </w:rPr>
            </w:pPr>
            <w:r w:rsidRPr="000F3338">
              <w:rPr>
                <w:rFonts w:ascii="Arial" w:hAnsi="Arial" w:cs="Arial"/>
                <w:sz w:val="21"/>
                <w:szCs w:val="21"/>
              </w:rPr>
              <w:t>1-4 weeks n</w:t>
            </w:r>
            <w:r w:rsidR="007257B8" w:rsidRPr="000F3338">
              <w:rPr>
                <w:rFonts w:ascii="Arial" w:hAnsi="Arial" w:cs="Arial"/>
                <w:sz w:val="21"/>
                <w:szCs w:val="21"/>
              </w:rPr>
              <w:t>egotiable</w:t>
            </w:r>
          </w:p>
        </w:tc>
        <w:tc>
          <w:tcPr>
            <w:tcW w:w="2160" w:type="dxa"/>
          </w:tcPr>
          <w:p w:rsidR="0090754C" w:rsidRPr="000F3338" w:rsidRDefault="007257B8" w:rsidP="004435A9">
            <w:pPr>
              <w:rPr>
                <w:rFonts w:ascii="Arial" w:hAnsi="Arial" w:cs="Arial"/>
                <w:sz w:val="21"/>
                <w:szCs w:val="21"/>
              </w:rPr>
            </w:pPr>
            <w:r w:rsidRPr="000F3338">
              <w:rPr>
                <w:rFonts w:ascii="Arial" w:hAnsi="Arial" w:cs="Arial"/>
                <w:sz w:val="21"/>
                <w:szCs w:val="21"/>
              </w:rPr>
              <w:t>No limit</w:t>
            </w:r>
          </w:p>
        </w:tc>
        <w:tc>
          <w:tcPr>
            <w:tcW w:w="2160" w:type="dxa"/>
          </w:tcPr>
          <w:p w:rsidR="0090754C" w:rsidRPr="000F3338" w:rsidRDefault="007257B8" w:rsidP="004435A9">
            <w:pPr>
              <w:rPr>
                <w:rFonts w:ascii="Arial" w:hAnsi="Arial" w:cs="Arial"/>
                <w:sz w:val="21"/>
                <w:szCs w:val="21"/>
              </w:rPr>
            </w:pPr>
            <w:r w:rsidRPr="000F3338">
              <w:rPr>
                <w:rFonts w:ascii="Arial" w:hAnsi="Arial" w:cs="Arial"/>
                <w:sz w:val="21"/>
                <w:szCs w:val="21"/>
              </w:rPr>
              <w:t>None</w:t>
            </w:r>
          </w:p>
        </w:tc>
        <w:tc>
          <w:tcPr>
            <w:tcW w:w="2520" w:type="dxa"/>
          </w:tcPr>
          <w:p w:rsidR="0090754C" w:rsidRPr="000F3338" w:rsidRDefault="007257B8" w:rsidP="004435A9">
            <w:pPr>
              <w:rPr>
                <w:rFonts w:ascii="Arial" w:hAnsi="Arial" w:cs="Arial"/>
                <w:sz w:val="21"/>
                <w:szCs w:val="21"/>
              </w:rPr>
            </w:pPr>
            <w:r w:rsidRPr="000F3338">
              <w:rPr>
                <w:rFonts w:ascii="Arial" w:hAnsi="Arial" w:cs="Arial"/>
                <w:sz w:val="21"/>
                <w:szCs w:val="21"/>
              </w:rPr>
              <w:t>True replacement</w:t>
            </w:r>
          </w:p>
          <w:p w:rsidR="007257B8" w:rsidRPr="000F3338" w:rsidRDefault="007257B8" w:rsidP="004435A9">
            <w:pPr>
              <w:rPr>
                <w:rFonts w:ascii="Arial" w:hAnsi="Arial" w:cs="Arial"/>
                <w:sz w:val="21"/>
                <w:szCs w:val="21"/>
              </w:rPr>
            </w:pPr>
            <w:r w:rsidRPr="000F3338">
              <w:rPr>
                <w:rFonts w:ascii="Arial" w:hAnsi="Arial" w:cs="Arial"/>
                <w:sz w:val="21"/>
                <w:szCs w:val="21"/>
              </w:rPr>
              <w:t>plus $20 proc fee</w:t>
            </w:r>
          </w:p>
          <w:p w:rsidR="007257B8" w:rsidRPr="000F3338" w:rsidRDefault="007257B8" w:rsidP="004435A9">
            <w:pPr>
              <w:rPr>
                <w:rFonts w:ascii="Arial" w:hAnsi="Arial" w:cs="Arial"/>
                <w:sz w:val="21"/>
                <w:szCs w:val="21"/>
              </w:rPr>
            </w:pPr>
            <w:r w:rsidRPr="000F3338">
              <w:rPr>
                <w:rFonts w:ascii="Arial" w:hAnsi="Arial" w:cs="Arial"/>
                <w:sz w:val="21"/>
                <w:szCs w:val="21"/>
              </w:rPr>
              <w:t>and shipping</w:t>
            </w:r>
          </w:p>
        </w:tc>
        <w:tc>
          <w:tcPr>
            <w:tcW w:w="3780" w:type="dxa"/>
          </w:tcPr>
          <w:p w:rsidR="0090754C" w:rsidRPr="000F3338" w:rsidRDefault="007257B8" w:rsidP="004435A9">
            <w:pPr>
              <w:rPr>
                <w:rFonts w:ascii="Arial" w:hAnsi="Arial" w:cs="Arial"/>
                <w:sz w:val="21"/>
                <w:szCs w:val="21"/>
              </w:rPr>
            </w:pPr>
            <w:r w:rsidRPr="000F3338">
              <w:rPr>
                <w:rFonts w:ascii="Arial" w:hAnsi="Arial" w:cs="Arial"/>
                <w:sz w:val="21"/>
                <w:szCs w:val="21"/>
              </w:rPr>
              <w:t xml:space="preserve">No more than between 5-25 videos </w:t>
            </w:r>
            <w:r w:rsidR="002B6FA1" w:rsidRPr="000F3338">
              <w:rPr>
                <w:rFonts w:ascii="Arial" w:hAnsi="Arial" w:cs="Arial"/>
                <w:sz w:val="21"/>
                <w:szCs w:val="21"/>
              </w:rPr>
              <w:t>DVDs</w:t>
            </w:r>
            <w:r w:rsidRPr="000F3338">
              <w:rPr>
                <w:rFonts w:ascii="Arial" w:hAnsi="Arial" w:cs="Arial"/>
                <w:sz w:val="21"/>
                <w:szCs w:val="21"/>
              </w:rPr>
              <w:t xml:space="preserve"> are either damaged or lost</w:t>
            </w:r>
          </w:p>
        </w:tc>
        <w:tc>
          <w:tcPr>
            <w:tcW w:w="3060" w:type="dxa"/>
          </w:tcPr>
          <w:p w:rsidR="0090754C" w:rsidRPr="000F3338" w:rsidRDefault="007257B8" w:rsidP="004435A9">
            <w:pPr>
              <w:rPr>
                <w:rFonts w:ascii="Arial" w:hAnsi="Arial" w:cs="Arial"/>
                <w:sz w:val="21"/>
                <w:szCs w:val="21"/>
              </w:rPr>
            </w:pPr>
            <w:r w:rsidRPr="000F3338">
              <w:rPr>
                <w:rFonts w:ascii="Arial" w:hAnsi="Arial" w:cs="Arial"/>
                <w:sz w:val="21"/>
                <w:szCs w:val="21"/>
              </w:rPr>
              <w:t>No instructions on proper care.</w:t>
            </w:r>
          </w:p>
          <w:p w:rsidR="007257B8" w:rsidRPr="000F3338" w:rsidRDefault="007257B8" w:rsidP="004435A9">
            <w:pPr>
              <w:rPr>
                <w:rFonts w:ascii="Arial" w:hAnsi="Arial" w:cs="Arial"/>
                <w:sz w:val="21"/>
                <w:szCs w:val="21"/>
              </w:rPr>
            </w:pPr>
            <w:r w:rsidRPr="000F3338">
              <w:rPr>
                <w:rFonts w:ascii="Arial" w:hAnsi="Arial" w:cs="Arial"/>
                <w:sz w:val="21"/>
                <w:szCs w:val="21"/>
              </w:rPr>
              <w:t>If a video/dvd is over $500, a sticker is placed on the front of the case stating that it will cost X amount of dollars for them to replace it.</w:t>
            </w:r>
          </w:p>
        </w:tc>
      </w:tr>
      <w:tr w:rsidR="000F3338" w:rsidRPr="000F3338" w:rsidTr="000F3338">
        <w:trPr>
          <w:tblHeader/>
        </w:trPr>
        <w:tc>
          <w:tcPr>
            <w:tcW w:w="2448" w:type="dxa"/>
          </w:tcPr>
          <w:p w:rsidR="003C0E50" w:rsidRPr="000F3338" w:rsidRDefault="003C0E50" w:rsidP="00D57EC7">
            <w:pPr>
              <w:rPr>
                <w:rFonts w:ascii="Arial" w:hAnsi="Arial" w:cs="Arial"/>
                <w:b/>
                <w:sz w:val="21"/>
                <w:szCs w:val="21"/>
              </w:rPr>
            </w:pPr>
            <w:r w:rsidRPr="000F3338">
              <w:rPr>
                <w:rFonts w:ascii="Arial" w:hAnsi="Arial" w:cs="Arial"/>
                <w:b/>
                <w:sz w:val="21"/>
                <w:szCs w:val="21"/>
              </w:rPr>
              <w:t>Institution</w:t>
            </w:r>
          </w:p>
        </w:tc>
        <w:tc>
          <w:tcPr>
            <w:tcW w:w="1260" w:type="dxa"/>
          </w:tcPr>
          <w:p w:rsidR="003C0E50" w:rsidRPr="000F3338" w:rsidRDefault="003C0E50" w:rsidP="00D57EC7">
            <w:pPr>
              <w:rPr>
                <w:rFonts w:ascii="Arial" w:hAnsi="Arial" w:cs="Arial"/>
                <w:b/>
                <w:sz w:val="21"/>
                <w:szCs w:val="21"/>
              </w:rPr>
            </w:pPr>
            <w:r w:rsidRPr="000F3338">
              <w:rPr>
                <w:rFonts w:ascii="Arial" w:hAnsi="Arial" w:cs="Arial"/>
                <w:b/>
                <w:sz w:val="21"/>
                <w:szCs w:val="21"/>
              </w:rPr>
              <w:t>Student Lending</w:t>
            </w:r>
          </w:p>
        </w:tc>
        <w:tc>
          <w:tcPr>
            <w:tcW w:w="1980" w:type="dxa"/>
          </w:tcPr>
          <w:p w:rsidR="003C0E50" w:rsidRPr="000F3338" w:rsidRDefault="003C0E50" w:rsidP="00D57EC7">
            <w:pPr>
              <w:rPr>
                <w:rFonts w:ascii="Arial" w:hAnsi="Arial" w:cs="Arial"/>
                <w:b/>
                <w:sz w:val="21"/>
                <w:szCs w:val="21"/>
              </w:rPr>
            </w:pPr>
            <w:r w:rsidRPr="000F3338">
              <w:rPr>
                <w:rFonts w:ascii="Arial" w:hAnsi="Arial" w:cs="Arial"/>
                <w:b/>
                <w:sz w:val="21"/>
                <w:szCs w:val="21"/>
              </w:rPr>
              <w:t>Loan Period</w:t>
            </w:r>
          </w:p>
        </w:tc>
        <w:tc>
          <w:tcPr>
            <w:tcW w:w="2160" w:type="dxa"/>
          </w:tcPr>
          <w:p w:rsidR="003C0E50" w:rsidRPr="000F3338" w:rsidRDefault="003C0E50" w:rsidP="00D57EC7">
            <w:pPr>
              <w:rPr>
                <w:rFonts w:ascii="Arial" w:hAnsi="Arial" w:cs="Arial"/>
                <w:b/>
                <w:sz w:val="21"/>
                <w:szCs w:val="21"/>
              </w:rPr>
            </w:pPr>
            <w:r w:rsidRPr="000F3338">
              <w:rPr>
                <w:rFonts w:ascii="Arial" w:hAnsi="Arial" w:cs="Arial"/>
                <w:b/>
                <w:sz w:val="21"/>
                <w:szCs w:val="21"/>
              </w:rPr>
              <w:t>Loan Limit</w:t>
            </w:r>
          </w:p>
        </w:tc>
        <w:tc>
          <w:tcPr>
            <w:tcW w:w="2160" w:type="dxa"/>
          </w:tcPr>
          <w:p w:rsidR="003C0E50" w:rsidRPr="000F3338" w:rsidRDefault="003C0E50" w:rsidP="00D57EC7">
            <w:pPr>
              <w:rPr>
                <w:rFonts w:ascii="Arial" w:hAnsi="Arial" w:cs="Arial"/>
                <w:b/>
                <w:sz w:val="21"/>
                <w:szCs w:val="21"/>
              </w:rPr>
            </w:pPr>
            <w:r w:rsidRPr="000F3338">
              <w:rPr>
                <w:rFonts w:ascii="Arial" w:hAnsi="Arial" w:cs="Arial"/>
                <w:b/>
                <w:sz w:val="21"/>
                <w:szCs w:val="21"/>
              </w:rPr>
              <w:t>Late Charges</w:t>
            </w:r>
          </w:p>
        </w:tc>
        <w:tc>
          <w:tcPr>
            <w:tcW w:w="2520" w:type="dxa"/>
          </w:tcPr>
          <w:p w:rsidR="003C0E50" w:rsidRPr="000F3338" w:rsidRDefault="003C0E50" w:rsidP="00D57EC7">
            <w:pPr>
              <w:rPr>
                <w:rFonts w:ascii="Arial" w:hAnsi="Arial" w:cs="Arial"/>
                <w:b/>
                <w:sz w:val="21"/>
                <w:szCs w:val="21"/>
              </w:rPr>
            </w:pPr>
            <w:r w:rsidRPr="000F3338">
              <w:rPr>
                <w:rFonts w:ascii="Arial" w:hAnsi="Arial" w:cs="Arial"/>
                <w:b/>
                <w:sz w:val="21"/>
                <w:szCs w:val="21"/>
              </w:rPr>
              <w:t>Replacement Cost</w:t>
            </w:r>
          </w:p>
        </w:tc>
        <w:tc>
          <w:tcPr>
            <w:tcW w:w="3780" w:type="dxa"/>
          </w:tcPr>
          <w:p w:rsidR="003C0E50" w:rsidRPr="000F3338" w:rsidRDefault="003C0E50" w:rsidP="00D57EC7">
            <w:pPr>
              <w:rPr>
                <w:rFonts w:ascii="Arial" w:hAnsi="Arial" w:cs="Arial"/>
                <w:b/>
                <w:sz w:val="21"/>
                <w:szCs w:val="21"/>
              </w:rPr>
            </w:pPr>
            <w:r w:rsidRPr="000F3338">
              <w:rPr>
                <w:rFonts w:ascii="Arial" w:hAnsi="Arial" w:cs="Arial"/>
                <w:b/>
                <w:sz w:val="21"/>
                <w:szCs w:val="21"/>
              </w:rPr>
              <w:t>Damage/Loss Rate</w:t>
            </w:r>
          </w:p>
        </w:tc>
        <w:tc>
          <w:tcPr>
            <w:tcW w:w="3060" w:type="dxa"/>
          </w:tcPr>
          <w:p w:rsidR="003C0E50" w:rsidRPr="000F3338" w:rsidRDefault="003C0E50" w:rsidP="00D57EC7">
            <w:pPr>
              <w:rPr>
                <w:rFonts w:ascii="Arial" w:hAnsi="Arial" w:cs="Arial"/>
                <w:b/>
                <w:sz w:val="21"/>
                <w:szCs w:val="21"/>
              </w:rPr>
            </w:pPr>
            <w:r w:rsidRPr="000F3338">
              <w:rPr>
                <w:rFonts w:ascii="Arial" w:hAnsi="Arial" w:cs="Arial"/>
                <w:b/>
                <w:sz w:val="21"/>
                <w:szCs w:val="21"/>
              </w:rPr>
              <w:t>Comments</w:t>
            </w:r>
          </w:p>
          <w:p w:rsidR="003C0E50" w:rsidRPr="000F3338" w:rsidRDefault="003C0E50" w:rsidP="00D57EC7">
            <w:pPr>
              <w:rPr>
                <w:rFonts w:ascii="Arial" w:hAnsi="Arial" w:cs="Arial"/>
                <w:b/>
                <w:sz w:val="21"/>
                <w:szCs w:val="21"/>
              </w:rPr>
            </w:pPr>
            <w:r w:rsidRPr="000F3338">
              <w:rPr>
                <w:rFonts w:ascii="Arial" w:hAnsi="Arial" w:cs="Arial"/>
                <w:b/>
                <w:sz w:val="21"/>
                <w:szCs w:val="21"/>
              </w:rPr>
              <w:t>(Proper care, value)</w:t>
            </w:r>
          </w:p>
        </w:tc>
      </w:tr>
      <w:tr w:rsidR="000F3338" w:rsidRPr="000F3338" w:rsidTr="000F3338">
        <w:trPr>
          <w:tblHeader/>
        </w:trPr>
        <w:tc>
          <w:tcPr>
            <w:tcW w:w="2448" w:type="dxa"/>
          </w:tcPr>
          <w:p w:rsidR="0090754C" w:rsidRPr="000F3338" w:rsidRDefault="0090754C" w:rsidP="004435A9">
            <w:pPr>
              <w:rPr>
                <w:rFonts w:ascii="Arial" w:hAnsi="Arial" w:cs="Arial"/>
                <w:sz w:val="21"/>
                <w:szCs w:val="21"/>
              </w:rPr>
            </w:pPr>
            <w:r w:rsidRPr="000F3338">
              <w:rPr>
                <w:rFonts w:ascii="Arial" w:hAnsi="Arial" w:cs="Arial"/>
                <w:sz w:val="21"/>
                <w:szCs w:val="21"/>
              </w:rPr>
              <w:t>Kwantlen</w:t>
            </w:r>
          </w:p>
        </w:tc>
        <w:tc>
          <w:tcPr>
            <w:tcW w:w="1260" w:type="dxa"/>
          </w:tcPr>
          <w:p w:rsidR="0090754C" w:rsidRPr="000F3338" w:rsidRDefault="009F059E" w:rsidP="004435A9">
            <w:pPr>
              <w:rPr>
                <w:rFonts w:ascii="Arial" w:hAnsi="Arial" w:cs="Arial"/>
                <w:sz w:val="21"/>
                <w:szCs w:val="21"/>
              </w:rPr>
            </w:pPr>
            <w:r w:rsidRPr="000F3338">
              <w:rPr>
                <w:rFonts w:ascii="Arial" w:hAnsi="Arial" w:cs="Arial"/>
                <w:sz w:val="21"/>
                <w:szCs w:val="21"/>
              </w:rPr>
              <w:t>Yes</w:t>
            </w:r>
          </w:p>
        </w:tc>
        <w:tc>
          <w:tcPr>
            <w:tcW w:w="1980" w:type="dxa"/>
          </w:tcPr>
          <w:p w:rsidR="0090754C" w:rsidRPr="000F3338" w:rsidRDefault="009F059E" w:rsidP="004435A9">
            <w:pPr>
              <w:rPr>
                <w:rFonts w:ascii="Arial" w:hAnsi="Arial" w:cs="Arial"/>
                <w:sz w:val="21"/>
                <w:szCs w:val="21"/>
              </w:rPr>
            </w:pPr>
            <w:r w:rsidRPr="000F3338">
              <w:rPr>
                <w:rFonts w:ascii="Arial" w:hAnsi="Arial" w:cs="Arial"/>
                <w:sz w:val="21"/>
                <w:szCs w:val="21"/>
              </w:rPr>
              <w:t>1 day loan</w:t>
            </w:r>
          </w:p>
        </w:tc>
        <w:tc>
          <w:tcPr>
            <w:tcW w:w="2160" w:type="dxa"/>
          </w:tcPr>
          <w:p w:rsidR="0090754C" w:rsidRPr="000F3338" w:rsidRDefault="009F059E" w:rsidP="004435A9">
            <w:pPr>
              <w:rPr>
                <w:rFonts w:ascii="Arial" w:hAnsi="Arial" w:cs="Arial"/>
                <w:sz w:val="21"/>
                <w:szCs w:val="21"/>
              </w:rPr>
            </w:pPr>
            <w:r w:rsidRPr="000F3338">
              <w:rPr>
                <w:rFonts w:ascii="Arial" w:hAnsi="Arial" w:cs="Arial"/>
                <w:sz w:val="21"/>
                <w:szCs w:val="21"/>
              </w:rPr>
              <w:t>No limit</w:t>
            </w:r>
          </w:p>
        </w:tc>
        <w:tc>
          <w:tcPr>
            <w:tcW w:w="2160" w:type="dxa"/>
          </w:tcPr>
          <w:p w:rsidR="0090754C" w:rsidRPr="000F3338" w:rsidRDefault="009F059E" w:rsidP="004435A9">
            <w:pPr>
              <w:rPr>
                <w:rFonts w:ascii="Arial" w:hAnsi="Arial" w:cs="Arial"/>
                <w:sz w:val="21"/>
                <w:szCs w:val="21"/>
              </w:rPr>
            </w:pPr>
            <w:r w:rsidRPr="000F3338">
              <w:rPr>
                <w:rFonts w:ascii="Arial" w:hAnsi="Arial" w:cs="Arial"/>
                <w:sz w:val="21"/>
                <w:szCs w:val="21"/>
              </w:rPr>
              <w:t>$2/day</w:t>
            </w:r>
          </w:p>
        </w:tc>
        <w:tc>
          <w:tcPr>
            <w:tcW w:w="2520" w:type="dxa"/>
          </w:tcPr>
          <w:p w:rsidR="0090754C" w:rsidRPr="000F3338" w:rsidRDefault="009F059E" w:rsidP="004435A9">
            <w:pPr>
              <w:rPr>
                <w:rFonts w:ascii="Arial" w:hAnsi="Arial" w:cs="Arial"/>
                <w:sz w:val="21"/>
                <w:szCs w:val="21"/>
              </w:rPr>
            </w:pPr>
            <w:r w:rsidRPr="000F3338">
              <w:rPr>
                <w:rFonts w:ascii="Arial" w:hAnsi="Arial" w:cs="Arial"/>
                <w:sz w:val="21"/>
                <w:szCs w:val="21"/>
              </w:rPr>
              <w:t>True replacement</w:t>
            </w:r>
          </w:p>
        </w:tc>
        <w:tc>
          <w:tcPr>
            <w:tcW w:w="3780" w:type="dxa"/>
          </w:tcPr>
          <w:p w:rsidR="0090754C" w:rsidRPr="000F3338" w:rsidRDefault="009F059E" w:rsidP="004435A9">
            <w:pPr>
              <w:rPr>
                <w:rFonts w:ascii="Arial" w:hAnsi="Arial" w:cs="Arial"/>
                <w:sz w:val="21"/>
                <w:szCs w:val="21"/>
              </w:rPr>
            </w:pPr>
            <w:r w:rsidRPr="000F3338">
              <w:rPr>
                <w:rFonts w:ascii="Arial" w:hAnsi="Arial" w:cs="Arial"/>
                <w:sz w:val="21"/>
                <w:szCs w:val="21"/>
              </w:rPr>
              <w:t>1-2%</w:t>
            </w:r>
          </w:p>
        </w:tc>
        <w:tc>
          <w:tcPr>
            <w:tcW w:w="3060" w:type="dxa"/>
          </w:tcPr>
          <w:p w:rsidR="0090754C" w:rsidRPr="000F3338" w:rsidRDefault="009F059E" w:rsidP="004435A9">
            <w:pPr>
              <w:rPr>
                <w:rFonts w:ascii="Arial" w:hAnsi="Arial" w:cs="Arial"/>
                <w:sz w:val="21"/>
                <w:szCs w:val="21"/>
              </w:rPr>
            </w:pPr>
            <w:r w:rsidRPr="000F3338">
              <w:rPr>
                <w:rFonts w:ascii="Arial" w:hAnsi="Arial" w:cs="Arial"/>
                <w:sz w:val="21"/>
                <w:szCs w:val="21"/>
              </w:rPr>
              <w:t xml:space="preserve">It is not part of the procedures when checking out </w:t>
            </w:r>
            <w:r w:rsidR="00E5603B" w:rsidRPr="000F3338">
              <w:rPr>
                <w:rFonts w:ascii="Arial" w:hAnsi="Arial" w:cs="Arial"/>
                <w:sz w:val="21"/>
                <w:szCs w:val="21"/>
              </w:rPr>
              <w:t>v</w:t>
            </w:r>
            <w:r w:rsidRPr="000F3338">
              <w:rPr>
                <w:rFonts w:ascii="Arial" w:hAnsi="Arial" w:cs="Arial"/>
                <w:sz w:val="21"/>
                <w:szCs w:val="21"/>
              </w:rPr>
              <w:t>ideos/dvds, but most AV staff will talk about proper care, etc.</w:t>
            </w:r>
          </w:p>
        </w:tc>
      </w:tr>
      <w:tr w:rsidR="000F3338" w:rsidRPr="000F3338" w:rsidTr="000F3338">
        <w:trPr>
          <w:tblHeader/>
        </w:trPr>
        <w:tc>
          <w:tcPr>
            <w:tcW w:w="2448" w:type="dxa"/>
          </w:tcPr>
          <w:p w:rsidR="0090754C" w:rsidRPr="000F3338" w:rsidRDefault="0090754C" w:rsidP="004435A9">
            <w:pPr>
              <w:rPr>
                <w:rFonts w:ascii="Arial" w:hAnsi="Arial" w:cs="Arial"/>
                <w:sz w:val="21"/>
                <w:szCs w:val="21"/>
              </w:rPr>
            </w:pPr>
            <w:smartTag w:uri="urn:schemas-microsoft-com:office:smarttags" w:element="place">
              <w:r w:rsidRPr="000F3338">
                <w:rPr>
                  <w:rFonts w:ascii="Arial" w:hAnsi="Arial" w:cs="Arial"/>
                  <w:sz w:val="21"/>
                  <w:szCs w:val="21"/>
                </w:rPr>
                <w:t>Northwest Comm.Coll.</w:t>
              </w:r>
            </w:smartTag>
            <w:r w:rsidR="00E5603B" w:rsidRPr="000F3338">
              <w:rPr>
                <w:rFonts w:ascii="Arial" w:hAnsi="Arial" w:cs="Arial"/>
                <w:sz w:val="21"/>
                <w:szCs w:val="21"/>
              </w:rPr>
              <w:t>*</w:t>
            </w:r>
          </w:p>
        </w:tc>
        <w:tc>
          <w:tcPr>
            <w:tcW w:w="1260" w:type="dxa"/>
          </w:tcPr>
          <w:p w:rsidR="0090754C" w:rsidRPr="000F3338" w:rsidRDefault="009F059E" w:rsidP="004435A9">
            <w:pPr>
              <w:rPr>
                <w:rFonts w:ascii="Arial" w:hAnsi="Arial" w:cs="Arial"/>
                <w:sz w:val="21"/>
                <w:szCs w:val="21"/>
              </w:rPr>
            </w:pPr>
            <w:r w:rsidRPr="000F3338">
              <w:rPr>
                <w:rFonts w:ascii="Arial" w:hAnsi="Arial" w:cs="Arial"/>
                <w:sz w:val="21"/>
                <w:szCs w:val="21"/>
              </w:rPr>
              <w:t>Yes</w:t>
            </w:r>
          </w:p>
        </w:tc>
        <w:tc>
          <w:tcPr>
            <w:tcW w:w="1980" w:type="dxa"/>
          </w:tcPr>
          <w:p w:rsidR="0090754C" w:rsidRPr="000F3338" w:rsidRDefault="009F059E" w:rsidP="004435A9">
            <w:pPr>
              <w:rPr>
                <w:rFonts w:ascii="Arial" w:hAnsi="Arial" w:cs="Arial"/>
                <w:sz w:val="21"/>
                <w:szCs w:val="21"/>
              </w:rPr>
            </w:pPr>
            <w:r w:rsidRPr="000F3338">
              <w:rPr>
                <w:rFonts w:ascii="Arial" w:hAnsi="Arial" w:cs="Arial"/>
                <w:sz w:val="21"/>
                <w:szCs w:val="21"/>
              </w:rPr>
              <w:t>7 day loan</w:t>
            </w:r>
          </w:p>
        </w:tc>
        <w:tc>
          <w:tcPr>
            <w:tcW w:w="2160" w:type="dxa"/>
          </w:tcPr>
          <w:p w:rsidR="0090754C" w:rsidRPr="000F3338" w:rsidRDefault="00995FFD" w:rsidP="004435A9">
            <w:pPr>
              <w:rPr>
                <w:rFonts w:ascii="Arial" w:hAnsi="Arial" w:cs="Arial"/>
                <w:sz w:val="21"/>
                <w:szCs w:val="21"/>
              </w:rPr>
            </w:pPr>
            <w:r w:rsidRPr="000F3338">
              <w:rPr>
                <w:rFonts w:ascii="Arial" w:hAnsi="Arial" w:cs="Arial"/>
                <w:sz w:val="21"/>
                <w:szCs w:val="21"/>
              </w:rPr>
              <w:t>Not answered</w:t>
            </w:r>
          </w:p>
        </w:tc>
        <w:tc>
          <w:tcPr>
            <w:tcW w:w="2160" w:type="dxa"/>
          </w:tcPr>
          <w:p w:rsidR="0090754C" w:rsidRPr="000F3338" w:rsidRDefault="009F059E" w:rsidP="004435A9">
            <w:pPr>
              <w:rPr>
                <w:rFonts w:ascii="Arial" w:hAnsi="Arial" w:cs="Arial"/>
                <w:sz w:val="21"/>
                <w:szCs w:val="21"/>
              </w:rPr>
            </w:pPr>
            <w:r w:rsidRPr="000F3338">
              <w:rPr>
                <w:rFonts w:ascii="Arial" w:hAnsi="Arial" w:cs="Arial"/>
                <w:sz w:val="21"/>
                <w:szCs w:val="21"/>
              </w:rPr>
              <w:t>50¢/day</w:t>
            </w:r>
          </w:p>
          <w:p w:rsidR="00E5603B" w:rsidRPr="000F3338" w:rsidRDefault="00E5603B" w:rsidP="004435A9">
            <w:pPr>
              <w:rPr>
                <w:rFonts w:ascii="Arial" w:hAnsi="Arial" w:cs="Arial"/>
                <w:sz w:val="21"/>
                <w:szCs w:val="21"/>
              </w:rPr>
            </w:pPr>
            <w:r w:rsidRPr="000F3338">
              <w:rPr>
                <w:rFonts w:ascii="Arial" w:hAnsi="Arial" w:cs="Arial"/>
                <w:sz w:val="21"/>
                <w:szCs w:val="21"/>
              </w:rPr>
              <w:t>$10 max.</w:t>
            </w:r>
          </w:p>
        </w:tc>
        <w:tc>
          <w:tcPr>
            <w:tcW w:w="2520" w:type="dxa"/>
          </w:tcPr>
          <w:p w:rsidR="0090754C" w:rsidRPr="000F3338" w:rsidRDefault="009F059E" w:rsidP="004435A9">
            <w:pPr>
              <w:rPr>
                <w:rFonts w:ascii="Arial" w:hAnsi="Arial" w:cs="Arial"/>
                <w:sz w:val="21"/>
                <w:szCs w:val="21"/>
              </w:rPr>
            </w:pPr>
            <w:r w:rsidRPr="000F3338">
              <w:rPr>
                <w:rFonts w:ascii="Arial" w:hAnsi="Arial" w:cs="Arial"/>
                <w:sz w:val="21"/>
                <w:szCs w:val="21"/>
              </w:rPr>
              <w:t>True replacement</w:t>
            </w:r>
          </w:p>
          <w:p w:rsidR="009F059E" w:rsidRPr="000F3338" w:rsidRDefault="009F059E" w:rsidP="004435A9">
            <w:pPr>
              <w:rPr>
                <w:rFonts w:ascii="Arial" w:hAnsi="Arial" w:cs="Arial"/>
                <w:sz w:val="21"/>
                <w:szCs w:val="21"/>
              </w:rPr>
            </w:pPr>
            <w:r w:rsidRPr="000F3338">
              <w:rPr>
                <w:rFonts w:ascii="Arial" w:hAnsi="Arial" w:cs="Arial"/>
                <w:sz w:val="21"/>
                <w:szCs w:val="21"/>
              </w:rPr>
              <w:t>or $</w:t>
            </w:r>
            <w:r w:rsidR="00995FFD" w:rsidRPr="000F3338">
              <w:rPr>
                <w:rFonts w:ascii="Arial" w:hAnsi="Arial" w:cs="Arial"/>
                <w:sz w:val="21"/>
                <w:szCs w:val="21"/>
              </w:rPr>
              <w:t>25 plus proc fee</w:t>
            </w:r>
          </w:p>
        </w:tc>
        <w:tc>
          <w:tcPr>
            <w:tcW w:w="3780" w:type="dxa"/>
          </w:tcPr>
          <w:p w:rsidR="00995FFD" w:rsidRPr="000F3338" w:rsidRDefault="009F059E" w:rsidP="004435A9">
            <w:pPr>
              <w:rPr>
                <w:rFonts w:ascii="Arial" w:hAnsi="Arial" w:cs="Arial"/>
                <w:sz w:val="21"/>
                <w:szCs w:val="21"/>
              </w:rPr>
            </w:pPr>
            <w:r w:rsidRPr="000F3338">
              <w:rPr>
                <w:rFonts w:ascii="Arial" w:hAnsi="Arial" w:cs="Arial"/>
                <w:sz w:val="21"/>
                <w:szCs w:val="21"/>
              </w:rPr>
              <w:t>Minimal.</w:t>
            </w:r>
          </w:p>
          <w:p w:rsidR="0090754C" w:rsidRPr="000F3338" w:rsidRDefault="009F059E" w:rsidP="004435A9">
            <w:pPr>
              <w:rPr>
                <w:rFonts w:ascii="Arial" w:hAnsi="Arial" w:cs="Arial"/>
                <w:sz w:val="21"/>
                <w:szCs w:val="21"/>
              </w:rPr>
            </w:pPr>
            <w:r w:rsidRPr="000F3338">
              <w:rPr>
                <w:rFonts w:ascii="Arial" w:hAnsi="Arial" w:cs="Arial"/>
                <w:sz w:val="21"/>
                <w:szCs w:val="21"/>
              </w:rPr>
              <w:t>Video damage is mostly due to age.</w:t>
            </w:r>
          </w:p>
        </w:tc>
        <w:tc>
          <w:tcPr>
            <w:tcW w:w="3060" w:type="dxa"/>
          </w:tcPr>
          <w:p w:rsidR="0090754C" w:rsidRPr="000F3338" w:rsidRDefault="009F059E" w:rsidP="004435A9">
            <w:pPr>
              <w:rPr>
                <w:rFonts w:ascii="Arial" w:hAnsi="Arial" w:cs="Arial"/>
                <w:sz w:val="21"/>
                <w:szCs w:val="21"/>
              </w:rPr>
            </w:pPr>
            <w:r w:rsidRPr="000F3338">
              <w:rPr>
                <w:rFonts w:ascii="Arial" w:hAnsi="Arial" w:cs="Arial"/>
                <w:sz w:val="21"/>
                <w:szCs w:val="21"/>
              </w:rPr>
              <w:t xml:space="preserve">Proper care/value not addressed but </w:t>
            </w:r>
            <w:r w:rsidR="00FF0C05" w:rsidRPr="000F3338">
              <w:rPr>
                <w:rFonts w:ascii="Arial" w:hAnsi="Arial" w:cs="Arial"/>
                <w:sz w:val="21"/>
                <w:szCs w:val="21"/>
              </w:rPr>
              <w:t xml:space="preserve">we </w:t>
            </w:r>
            <w:r w:rsidRPr="000F3338">
              <w:rPr>
                <w:rFonts w:ascii="Arial" w:hAnsi="Arial" w:cs="Arial"/>
                <w:sz w:val="21"/>
                <w:szCs w:val="21"/>
              </w:rPr>
              <w:t>should</w:t>
            </w:r>
            <w:r w:rsidR="004A138C" w:rsidRPr="000F3338">
              <w:rPr>
                <w:rFonts w:ascii="Arial" w:hAnsi="Arial" w:cs="Arial"/>
                <w:sz w:val="21"/>
                <w:szCs w:val="21"/>
              </w:rPr>
              <w:t xml:space="preserve"> consider</w:t>
            </w:r>
          </w:p>
        </w:tc>
      </w:tr>
      <w:tr w:rsidR="000F3338" w:rsidRPr="000F3338" w:rsidTr="000F3338">
        <w:trPr>
          <w:tblHeader/>
        </w:trPr>
        <w:tc>
          <w:tcPr>
            <w:tcW w:w="2448" w:type="dxa"/>
          </w:tcPr>
          <w:p w:rsidR="0090754C" w:rsidRPr="000F3338" w:rsidRDefault="0090754C" w:rsidP="004435A9">
            <w:pPr>
              <w:rPr>
                <w:rFonts w:ascii="Arial" w:hAnsi="Arial" w:cs="Arial"/>
                <w:sz w:val="21"/>
                <w:szCs w:val="21"/>
              </w:rPr>
            </w:pPr>
            <w:r w:rsidRPr="000F3338">
              <w:rPr>
                <w:rFonts w:ascii="Arial" w:hAnsi="Arial" w:cs="Arial"/>
                <w:sz w:val="21"/>
                <w:szCs w:val="21"/>
              </w:rPr>
              <w:t>Royal Roads</w:t>
            </w:r>
            <w:r w:rsidR="00E5603B" w:rsidRPr="000F3338">
              <w:rPr>
                <w:rFonts w:ascii="Arial" w:hAnsi="Arial" w:cs="Arial"/>
                <w:sz w:val="21"/>
                <w:szCs w:val="21"/>
              </w:rPr>
              <w:t>*</w:t>
            </w:r>
          </w:p>
        </w:tc>
        <w:tc>
          <w:tcPr>
            <w:tcW w:w="1260" w:type="dxa"/>
          </w:tcPr>
          <w:p w:rsidR="0090754C" w:rsidRPr="000F3338" w:rsidRDefault="00995FFD" w:rsidP="004435A9">
            <w:pPr>
              <w:rPr>
                <w:rFonts w:ascii="Arial" w:hAnsi="Arial" w:cs="Arial"/>
                <w:sz w:val="21"/>
                <w:szCs w:val="21"/>
              </w:rPr>
            </w:pPr>
            <w:r w:rsidRPr="000F3338">
              <w:rPr>
                <w:rFonts w:ascii="Arial" w:hAnsi="Arial" w:cs="Arial"/>
                <w:sz w:val="21"/>
                <w:szCs w:val="21"/>
              </w:rPr>
              <w:t>Yes</w:t>
            </w:r>
          </w:p>
          <w:p w:rsidR="00E5603B" w:rsidRPr="000F3338" w:rsidRDefault="00E5603B" w:rsidP="004435A9">
            <w:pPr>
              <w:rPr>
                <w:rFonts w:ascii="Arial" w:hAnsi="Arial" w:cs="Arial"/>
                <w:sz w:val="21"/>
                <w:szCs w:val="21"/>
              </w:rPr>
            </w:pPr>
            <w:r w:rsidRPr="000F3338">
              <w:rPr>
                <w:rFonts w:ascii="Arial" w:hAnsi="Arial" w:cs="Arial"/>
                <w:sz w:val="21"/>
                <w:szCs w:val="21"/>
              </w:rPr>
              <w:t>unless there is a PPR restriction</w:t>
            </w:r>
          </w:p>
        </w:tc>
        <w:tc>
          <w:tcPr>
            <w:tcW w:w="1980" w:type="dxa"/>
          </w:tcPr>
          <w:p w:rsidR="0090754C" w:rsidRPr="000F3338" w:rsidRDefault="00995FFD" w:rsidP="004435A9">
            <w:pPr>
              <w:rPr>
                <w:rFonts w:ascii="Arial" w:hAnsi="Arial" w:cs="Arial"/>
                <w:sz w:val="21"/>
                <w:szCs w:val="21"/>
              </w:rPr>
            </w:pPr>
            <w:r w:rsidRPr="000F3338">
              <w:rPr>
                <w:rFonts w:ascii="Arial" w:hAnsi="Arial" w:cs="Arial"/>
                <w:sz w:val="21"/>
                <w:szCs w:val="21"/>
              </w:rPr>
              <w:t>7 day loan</w:t>
            </w:r>
          </w:p>
          <w:p w:rsidR="00E5603B" w:rsidRPr="000F3338" w:rsidRDefault="00E5603B" w:rsidP="004435A9">
            <w:pPr>
              <w:rPr>
                <w:rFonts w:ascii="Arial" w:hAnsi="Arial" w:cs="Arial"/>
                <w:sz w:val="21"/>
                <w:szCs w:val="21"/>
              </w:rPr>
            </w:pPr>
            <w:r w:rsidRPr="000F3338">
              <w:rPr>
                <w:rFonts w:ascii="Arial" w:hAnsi="Arial" w:cs="Arial"/>
                <w:sz w:val="21"/>
                <w:szCs w:val="21"/>
              </w:rPr>
              <w:t>More of our students study at a distance – we rarely mail videos, they must pick them up</w:t>
            </w:r>
          </w:p>
        </w:tc>
        <w:tc>
          <w:tcPr>
            <w:tcW w:w="2160" w:type="dxa"/>
          </w:tcPr>
          <w:p w:rsidR="0090754C" w:rsidRPr="000F3338" w:rsidRDefault="00995FFD" w:rsidP="004435A9">
            <w:pPr>
              <w:rPr>
                <w:rFonts w:ascii="Arial" w:hAnsi="Arial" w:cs="Arial"/>
                <w:sz w:val="21"/>
                <w:szCs w:val="21"/>
              </w:rPr>
            </w:pPr>
            <w:r w:rsidRPr="000F3338">
              <w:rPr>
                <w:rFonts w:ascii="Arial" w:hAnsi="Arial" w:cs="Arial"/>
                <w:sz w:val="21"/>
                <w:szCs w:val="21"/>
              </w:rPr>
              <w:t>Not answered</w:t>
            </w:r>
          </w:p>
        </w:tc>
        <w:tc>
          <w:tcPr>
            <w:tcW w:w="2160" w:type="dxa"/>
          </w:tcPr>
          <w:p w:rsidR="0090754C" w:rsidRPr="000F3338" w:rsidRDefault="00995FFD" w:rsidP="004435A9">
            <w:pPr>
              <w:rPr>
                <w:rFonts w:ascii="Arial" w:hAnsi="Arial" w:cs="Arial"/>
                <w:sz w:val="21"/>
                <w:szCs w:val="21"/>
              </w:rPr>
            </w:pPr>
            <w:r w:rsidRPr="000F3338">
              <w:rPr>
                <w:rFonts w:ascii="Arial" w:hAnsi="Arial" w:cs="Arial"/>
                <w:sz w:val="21"/>
                <w:szCs w:val="21"/>
              </w:rPr>
              <w:t>$1/day</w:t>
            </w:r>
          </w:p>
        </w:tc>
        <w:tc>
          <w:tcPr>
            <w:tcW w:w="2520" w:type="dxa"/>
          </w:tcPr>
          <w:p w:rsidR="0090754C" w:rsidRPr="000F3338" w:rsidRDefault="00995FFD" w:rsidP="004435A9">
            <w:pPr>
              <w:rPr>
                <w:rFonts w:ascii="Arial" w:hAnsi="Arial" w:cs="Arial"/>
                <w:sz w:val="21"/>
                <w:szCs w:val="21"/>
              </w:rPr>
            </w:pPr>
            <w:r w:rsidRPr="000F3338">
              <w:rPr>
                <w:rFonts w:ascii="Arial" w:hAnsi="Arial" w:cs="Arial"/>
                <w:sz w:val="21"/>
                <w:szCs w:val="21"/>
              </w:rPr>
              <w:t xml:space="preserve">$75 replacement and </w:t>
            </w:r>
          </w:p>
          <w:p w:rsidR="00995FFD" w:rsidRPr="000F3338" w:rsidRDefault="00995FFD" w:rsidP="004435A9">
            <w:pPr>
              <w:rPr>
                <w:rFonts w:ascii="Arial" w:hAnsi="Arial" w:cs="Arial"/>
                <w:sz w:val="21"/>
                <w:szCs w:val="21"/>
              </w:rPr>
            </w:pPr>
            <w:r w:rsidRPr="000F3338">
              <w:rPr>
                <w:rFonts w:ascii="Arial" w:hAnsi="Arial" w:cs="Arial"/>
                <w:sz w:val="21"/>
                <w:szCs w:val="21"/>
              </w:rPr>
              <w:t>$25 processing fee</w:t>
            </w:r>
          </w:p>
          <w:p w:rsidR="00FF0C05" w:rsidRPr="000F3338" w:rsidRDefault="00FF0C05" w:rsidP="004435A9">
            <w:pPr>
              <w:rPr>
                <w:rFonts w:ascii="Arial" w:hAnsi="Arial" w:cs="Arial"/>
                <w:sz w:val="21"/>
                <w:szCs w:val="21"/>
              </w:rPr>
            </w:pPr>
            <w:r w:rsidRPr="000F3338">
              <w:rPr>
                <w:rFonts w:ascii="Arial" w:hAnsi="Arial" w:cs="Arial"/>
                <w:sz w:val="21"/>
                <w:szCs w:val="21"/>
              </w:rPr>
              <w:t>This is decided on a case by case basis as many videos are worth more than $75</w:t>
            </w:r>
          </w:p>
        </w:tc>
        <w:tc>
          <w:tcPr>
            <w:tcW w:w="3780" w:type="dxa"/>
          </w:tcPr>
          <w:p w:rsidR="0090754C" w:rsidRPr="000F3338" w:rsidRDefault="00995FFD" w:rsidP="004435A9">
            <w:pPr>
              <w:rPr>
                <w:rFonts w:ascii="Arial" w:hAnsi="Arial" w:cs="Arial"/>
                <w:sz w:val="21"/>
                <w:szCs w:val="21"/>
              </w:rPr>
            </w:pPr>
            <w:r w:rsidRPr="000F3338">
              <w:rPr>
                <w:rFonts w:ascii="Arial" w:hAnsi="Arial" w:cs="Arial"/>
                <w:sz w:val="21"/>
                <w:szCs w:val="21"/>
              </w:rPr>
              <w:t xml:space="preserve">Minimal. </w:t>
            </w:r>
          </w:p>
          <w:p w:rsidR="00995FFD" w:rsidRPr="000F3338" w:rsidRDefault="00995FFD" w:rsidP="004435A9">
            <w:pPr>
              <w:rPr>
                <w:rFonts w:ascii="Arial" w:hAnsi="Arial" w:cs="Arial"/>
                <w:sz w:val="21"/>
                <w:szCs w:val="21"/>
              </w:rPr>
            </w:pPr>
            <w:r w:rsidRPr="000F3338">
              <w:rPr>
                <w:rFonts w:ascii="Arial" w:hAnsi="Arial" w:cs="Arial"/>
                <w:sz w:val="21"/>
                <w:szCs w:val="21"/>
              </w:rPr>
              <w:t>DVDs are sprayed with a protective coating to protect from damage.</w:t>
            </w:r>
          </w:p>
          <w:p w:rsidR="00FF0C05" w:rsidRPr="000F3338" w:rsidRDefault="00D57EC7" w:rsidP="004435A9">
            <w:pPr>
              <w:rPr>
                <w:rFonts w:ascii="Arial" w:hAnsi="Arial" w:cs="Arial"/>
                <w:sz w:val="21"/>
                <w:szCs w:val="21"/>
              </w:rPr>
            </w:pPr>
            <w:r w:rsidRPr="000F3338">
              <w:rPr>
                <w:rFonts w:ascii="Arial" w:hAnsi="Arial" w:cs="Arial"/>
                <w:sz w:val="21"/>
                <w:szCs w:val="21"/>
              </w:rPr>
              <w:t>DVDs are kept behind circ. d</w:t>
            </w:r>
            <w:r w:rsidR="00FF0C05" w:rsidRPr="000F3338">
              <w:rPr>
                <w:rFonts w:ascii="Arial" w:hAnsi="Arial" w:cs="Arial"/>
                <w:sz w:val="21"/>
                <w:szCs w:val="21"/>
              </w:rPr>
              <w:t>esk.</w:t>
            </w:r>
          </w:p>
          <w:p w:rsidR="004A138C" w:rsidRPr="000F3338" w:rsidRDefault="004A138C" w:rsidP="004435A9">
            <w:pPr>
              <w:rPr>
                <w:rFonts w:ascii="Arial" w:hAnsi="Arial" w:cs="Arial"/>
                <w:sz w:val="21"/>
                <w:szCs w:val="21"/>
              </w:rPr>
            </w:pPr>
            <w:r w:rsidRPr="000F3338">
              <w:rPr>
                <w:rFonts w:ascii="Arial" w:hAnsi="Arial" w:cs="Arial"/>
                <w:sz w:val="21"/>
                <w:szCs w:val="21"/>
              </w:rPr>
              <w:t>We have not yet had to replace a disc due to user-inflicted damage.</w:t>
            </w:r>
          </w:p>
        </w:tc>
        <w:tc>
          <w:tcPr>
            <w:tcW w:w="3060" w:type="dxa"/>
          </w:tcPr>
          <w:p w:rsidR="0090754C" w:rsidRPr="000F3338" w:rsidRDefault="00FF0C05" w:rsidP="004435A9">
            <w:pPr>
              <w:rPr>
                <w:rFonts w:ascii="Arial" w:hAnsi="Arial" w:cs="Arial"/>
                <w:sz w:val="21"/>
                <w:szCs w:val="21"/>
              </w:rPr>
            </w:pPr>
            <w:r w:rsidRPr="000F3338">
              <w:rPr>
                <w:rFonts w:ascii="Arial" w:hAnsi="Arial" w:cs="Arial"/>
                <w:sz w:val="21"/>
                <w:szCs w:val="21"/>
              </w:rPr>
              <w:t>No policy on proper care/value.</w:t>
            </w:r>
          </w:p>
          <w:p w:rsidR="00FF0C05" w:rsidRPr="000F3338" w:rsidRDefault="00FF0C05" w:rsidP="004435A9">
            <w:pPr>
              <w:rPr>
                <w:rFonts w:ascii="Arial" w:hAnsi="Arial" w:cs="Arial"/>
                <w:sz w:val="21"/>
                <w:szCs w:val="21"/>
              </w:rPr>
            </w:pPr>
            <w:r w:rsidRPr="000F3338">
              <w:rPr>
                <w:rFonts w:ascii="Arial" w:hAnsi="Arial" w:cs="Arial"/>
                <w:sz w:val="21"/>
                <w:szCs w:val="21"/>
              </w:rPr>
              <w:t>The student may be warned on check-out re replacement costs if item is expensive.</w:t>
            </w:r>
          </w:p>
        </w:tc>
      </w:tr>
      <w:tr w:rsidR="000F3338" w:rsidRPr="000F3338" w:rsidTr="000F3338">
        <w:trPr>
          <w:tblHeader/>
        </w:trPr>
        <w:tc>
          <w:tcPr>
            <w:tcW w:w="2448" w:type="dxa"/>
          </w:tcPr>
          <w:p w:rsidR="0090754C" w:rsidRPr="000F3338" w:rsidRDefault="0090754C" w:rsidP="004435A9">
            <w:pPr>
              <w:rPr>
                <w:rFonts w:ascii="Arial" w:hAnsi="Arial" w:cs="Arial"/>
                <w:sz w:val="21"/>
                <w:szCs w:val="21"/>
              </w:rPr>
            </w:pPr>
            <w:r w:rsidRPr="000F3338">
              <w:rPr>
                <w:rFonts w:ascii="Arial" w:hAnsi="Arial" w:cs="Arial"/>
                <w:sz w:val="21"/>
                <w:szCs w:val="21"/>
              </w:rPr>
              <w:t>Selkirk</w:t>
            </w:r>
          </w:p>
        </w:tc>
        <w:tc>
          <w:tcPr>
            <w:tcW w:w="1260" w:type="dxa"/>
          </w:tcPr>
          <w:p w:rsidR="0090754C" w:rsidRPr="000F3338" w:rsidRDefault="00FF0C05" w:rsidP="004435A9">
            <w:pPr>
              <w:rPr>
                <w:rFonts w:ascii="Arial" w:hAnsi="Arial" w:cs="Arial"/>
                <w:sz w:val="21"/>
                <w:szCs w:val="21"/>
              </w:rPr>
            </w:pPr>
            <w:r w:rsidRPr="000F3338">
              <w:rPr>
                <w:rFonts w:ascii="Arial" w:hAnsi="Arial" w:cs="Arial"/>
                <w:sz w:val="21"/>
                <w:szCs w:val="21"/>
              </w:rPr>
              <w:t>Yes</w:t>
            </w:r>
          </w:p>
        </w:tc>
        <w:tc>
          <w:tcPr>
            <w:tcW w:w="1980" w:type="dxa"/>
          </w:tcPr>
          <w:p w:rsidR="0090754C" w:rsidRPr="000F3338" w:rsidRDefault="00FF0C05" w:rsidP="004435A9">
            <w:pPr>
              <w:rPr>
                <w:rFonts w:ascii="Arial" w:hAnsi="Arial" w:cs="Arial"/>
                <w:sz w:val="21"/>
                <w:szCs w:val="21"/>
              </w:rPr>
            </w:pPr>
            <w:r w:rsidRPr="000F3338">
              <w:rPr>
                <w:rFonts w:ascii="Arial" w:hAnsi="Arial" w:cs="Arial"/>
                <w:sz w:val="21"/>
                <w:szCs w:val="21"/>
              </w:rPr>
              <w:t>3 day loan</w:t>
            </w:r>
          </w:p>
        </w:tc>
        <w:tc>
          <w:tcPr>
            <w:tcW w:w="2160" w:type="dxa"/>
          </w:tcPr>
          <w:p w:rsidR="0090754C" w:rsidRPr="000F3338" w:rsidRDefault="00FF0C05" w:rsidP="004435A9">
            <w:pPr>
              <w:rPr>
                <w:rFonts w:ascii="Arial" w:hAnsi="Arial" w:cs="Arial"/>
                <w:sz w:val="21"/>
                <w:szCs w:val="21"/>
              </w:rPr>
            </w:pPr>
            <w:r w:rsidRPr="000F3338">
              <w:rPr>
                <w:rFonts w:ascii="Arial" w:hAnsi="Arial" w:cs="Arial"/>
                <w:sz w:val="21"/>
                <w:szCs w:val="21"/>
              </w:rPr>
              <w:t>No limit</w:t>
            </w:r>
          </w:p>
        </w:tc>
        <w:tc>
          <w:tcPr>
            <w:tcW w:w="2160" w:type="dxa"/>
          </w:tcPr>
          <w:p w:rsidR="0090754C" w:rsidRPr="000F3338" w:rsidRDefault="00FF0C05" w:rsidP="004435A9">
            <w:pPr>
              <w:rPr>
                <w:rFonts w:ascii="Arial" w:hAnsi="Arial" w:cs="Arial"/>
                <w:sz w:val="21"/>
                <w:szCs w:val="21"/>
              </w:rPr>
            </w:pPr>
            <w:r w:rsidRPr="000F3338">
              <w:rPr>
                <w:rFonts w:ascii="Arial" w:hAnsi="Arial" w:cs="Arial"/>
                <w:sz w:val="21"/>
                <w:szCs w:val="21"/>
              </w:rPr>
              <w:t>$2.50 per day</w:t>
            </w:r>
          </w:p>
          <w:p w:rsidR="00FF0C05" w:rsidRPr="000F3338" w:rsidRDefault="00FF0C05" w:rsidP="004435A9">
            <w:pPr>
              <w:rPr>
                <w:rFonts w:ascii="Arial" w:hAnsi="Arial" w:cs="Arial"/>
                <w:sz w:val="21"/>
                <w:szCs w:val="21"/>
              </w:rPr>
            </w:pPr>
            <w:r w:rsidRPr="000F3338">
              <w:rPr>
                <w:rFonts w:ascii="Arial" w:hAnsi="Arial" w:cs="Arial"/>
                <w:sz w:val="21"/>
                <w:szCs w:val="21"/>
              </w:rPr>
              <w:t>$25 max</w:t>
            </w:r>
          </w:p>
        </w:tc>
        <w:tc>
          <w:tcPr>
            <w:tcW w:w="2520" w:type="dxa"/>
          </w:tcPr>
          <w:p w:rsidR="0090754C" w:rsidRPr="000F3338" w:rsidRDefault="00FF0C05" w:rsidP="004435A9">
            <w:pPr>
              <w:rPr>
                <w:rFonts w:ascii="Arial" w:hAnsi="Arial" w:cs="Arial"/>
                <w:sz w:val="21"/>
                <w:szCs w:val="21"/>
              </w:rPr>
            </w:pPr>
            <w:r w:rsidRPr="000F3338">
              <w:rPr>
                <w:rFonts w:ascii="Arial" w:hAnsi="Arial" w:cs="Arial"/>
                <w:sz w:val="21"/>
                <w:szCs w:val="21"/>
              </w:rPr>
              <w:t>True replacement</w:t>
            </w:r>
          </w:p>
        </w:tc>
        <w:tc>
          <w:tcPr>
            <w:tcW w:w="3780" w:type="dxa"/>
          </w:tcPr>
          <w:p w:rsidR="0090754C" w:rsidRPr="000F3338" w:rsidRDefault="00FF0C05" w:rsidP="004435A9">
            <w:pPr>
              <w:rPr>
                <w:rFonts w:ascii="Arial" w:hAnsi="Arial" w:cs="Arial"/>
                <w:sz w:val="21"/>
                <w:szCs w:val="21"/>
              </w:rPr>
            </w:pPr>
            <w:r w:rsidRPr="000F3338">
              <w:rPr>
                <w:rFonts w:ascii="Arial" w:hAnsi="Arial" w:cs="Arial"/>
                <w:sz w:val="21"/>
                <w:szCs w:val="21"/>
              </w:rPr>
              <w:t>Minimal</w:t>
            </w:r>
          </w:p>
        </w:tc>
        <w:tc>
          <w:tcPr>
            <w:tcW w:w="3060" w:type="dxa"/>
          </w:tcPr>
          <w:p w:rsidR="00FF0C05" w:rsidRPr="000F3338" w:rsidRDefault="00FF0C05" w:rsidP="00FF0C05">
            <w:pPr>
              <w:rPr>
                <w:rFonts w:ascii="Arial" w:hAnsi="Arial" w:cs="Arial"/>
                <w:sz w:val="21"/>
                <w:szCs w:val="21"/>
              </w:rPr>
            </w:pPr>
            <w:r w:rsidRPr="000F3338">
              <w:rPr>
                <w:rFonts w:ascii="Arial" w:hAnsi="Arial" w:cs="Arial"/>
                <w:sz w:val="21"/>
                <w:szCs w:val="21"/>
              </w:rPr>
              <w:t>No policy on proper care/value but we should</w:t>
            </w:r>
            <w:r w:rsidR="004A138C" w:rsidRPr="000F3338">
              <w:rPr>
                <w:rFonts w:ascii="Arial" w:hAnsi="Arial" w:cs="Arial"/>
                <w:sz w:val="21"/>
                <w:szCs w:val="21"/>
              </w:rPr>
              <w:t xml:space="preserve"> consider</w:t>
            </w:r>
          </w:p>
          <w:p w:rsidR="0090754C" w:rsidRPr="000F3338" w:rsidRDefault="0090754C" w:rsidP="004435A9">
            <w:pPr>
              <w:rPr>
                <w:rFonts w:ascii="Arial" w:hAnsi="Arial" w:cs="Arial"/>
                <w:sz w:val="21"/>
                <w:szCs w:val="21"/>
              </w:rPr>
            </w:pPr>
          </w:p>
        </w:tc>
      </w:tr>
      <w:tr w:rsidR="000F3338" w:rsidRPr="000F3338" w:rsidTr="000F3338">
        <w:trPr>
          <w:tblHeader/>
        </w:trPr>
        <w:tc>
          <w:tcPr>
            <w:tcW w:w="2448" w:type="dxa"/>
          </w:tcPr>
          <w:p w:rsidR="004435A9" w:rsidRPr="000F3338" w:rsidRDefault="004435A9" w:rsidP="004435A9">
            <w:pPr>
              <w:rPr>
                <w:rFonts w:ascii="Arial" w:hAnsi="Arial" w:cs="Arial"/>
                <w:sz w:val="21"/>
                <w:szCs w:val="21"/>
              </w:rPr>
            </w:pPr>
            <w:r w:rsidRPr="000F3338">
              <w:rPr>
                <w:rFonts w:ascii="Arial" w:hAnsi="Arial" w:cs="Arial"/>
                <w:sz w:val="21"/>
                <w:szCs w:val="21"/>
              </w:rPr>
              <w:t>SFU</w:t>
            </w:r>
            <w:r w:rsidR="004A138C" w:rsidRPr="000F3338">
              <w:rPr>
                <w:rFonts w:ascii="Arial" w:hAnsi="Arial" w:cs="Arial"/>
                <w:sz w:val="21"/>
                <w:szCs w:val="21"/>
              </w:rPr>
              <w:t>*</w:t>
            </w:r>
          </w:p>
        </w:tc>
        <w:tc>
          <w:tcPr>
            <w:tcW w:w="1260" w:type="dxa"/>
          </w:tcPr>
          <w:p w:rsidR="004435A9" w:rsidRPr="000F3338" w:rsidRDefault="004435A9" w:rsidP="004435A9">
            <w:pPr>
              <w:rPr>
                <w:rFonts w:ascii="Arial" w:hAnsi="Arial" w:cs="Arial"/>
                <w:sz w:val="21"/>
                <w:szCs w:val="21"/>
              </w:rPr>
            </w:pPr>
            <w:r w:rsidRPr="000F3338">
              <w:rPr>
                <w:rFonts w:ascii="Arial" w:hAnsi="Arial" w:cs="Arial"/>
                <w:sz w:val="21"/>
                <w:szCs w:val="21"/>
              </w:rPr>
              <w:t>Yes</w:t>
            </w:r>
          </w:p>
        </w:tc>
        <w:tc>
          <w:tcPr>
            <w:tcW w:w="1980" w:type="dxa"/>
          </w:tcPr>
          <w:p w:rsidR="004435A9" w:rsidRPr="000F3338" w:rsidRDefault="004435A9" w:rsidP="004435A9">
            <w:pPr>
              <w:rPr>
                <w:rFonts w:ascii="Arial" w:hAnsi="Arial" w:cs="Arial"/>
                <w:sz w:val="21"/>
                <w:szCs w:val="21"/>
              </w:rPr>
            </w:pPr>
            <w:r w:rsidRPr="000F3338">
              <w:rPr>
                <w:rFonts w:ascii="Arial" w:hAnsi="Arial" w:cs="Arial"/>
                <w:sz w:val="21"/>
                <w:szCs w:val="21"/>
              </w:rPr>
              <w:t>3 day loan (undergrad)</w:t>
            </w:r>
          </w:p>
          <w:p w:rsidR="004435A9" w:rsidRPr="000F3338" w:rsidRDefault="004435A9" w:rsidP="004435A9">
            <w:pPr>
              <w:rPr>
                <w:rFonts w:ascii="Arial" w:hAnsi="Arial" w:cs="Arial"/>
                <w:sz w:val="21"/>
                <w:szCs w:val="21"/>
              </w:rPr>
            </w:pPr>
            <w:r w:rsidRPr="000F3338">
              <w:rPr>
                <w:rFonts w:ascii="Arial" w:hAnsi="Arial" w:cs="Arial"/>
                <w:sz w:val="21"/>
                <w:szCs w:val="21"/>
              </w:rPr>
              <w:t>7 day loan (grad student)</w:t>
            </w:r>
          </w:p>
        </w:tc>
        <w:tc>
          <w:tcPr>
            <w:tcW w:w="2160" w:type="dxa"/>
          </w:tcPr>
          <w:p w:rsidR="004435A9" w:rsidRPr="000F3338" w:rsidRDefault="004435A9" w:rsidP="004435A9">
            <w:pPr>
              <w:rPr>
                <w:rFonts w:ascii="Arial" w:hAnsi="Arial" w:cs="Arial"/>
                <w:sz w:val="21"/>
                <w:szCs w:val="21"/>
              </w:rPr>
            </w:pPr>
            <w:r w:rsidRPr="000F3338">
              <w:rPr>
                <w:rFonts w:ascii="Arial" w:hAnsi="Arial" w:cs="Arial"/>
                <w:sz w:val="21"/>
                <w:szCs w:val="21"/>
              </w:rPr>
              <w:t>No</w:t>
            </w:r>
            <w:r w:rsidR="00813FE2" w:rsidRPr="000F3338">
              <w:rPr>
                <w:rFonts w:ascii="Arial" w:hAnsi="Arial" w:cs="Arial"/>
                <w:sz w:val="21"/>
                <w:szCs w:val="21"/>
              </w:rPr>
              <w:t xml:space="preserve"> limit</w:t>
            </w:r>
          </w:p>
        </w:tc>
        <w:tc>
          <w:tcPr>
            <w:tcW w:w="2160" w:type="dxa"/>
          </w:tcPr>
          <w:p w:rsidR="004435A9" w:rsidRPr="000F3338" w:rsidRDefault="004435A9" w:rsidP="004435A9">
            <w:pPr>
              <w:rPr>
                <w:rFonts w:ascii="Arial" w:hAnsi="Arial" w:cs="Arial"/>
                <w:sz w:val="21"/>
                <w:szCs w:val="21"/>
              </w:rPr>
            </w:pPr>
            <w:r w:rsidRPr="000F3338">
              <w:rPr>
                <w:rFonts w:ascii="Arial" w:hAnsi="Arial" w:cs="Arial"/>
                <w:sz w:val="21"/>
                <w:szCs w:val="21"/>
              </w:rPr>
              <w:t>$1/day</w:t>
            </w:r>
          </w:p>
        </w:tc>
        <w:tc>
          <w:tcPr>
            <w:tcW w:w="2520" w:type="dxa"/>
          </w:tcPr>
          <w:p w:rsidR="004435A9" w:rsidRPr="000F3338" w:rsidRDefault="004435A9" w:rsidP="004435A9">
            <w:pPr>
              <w:rPr>
                <w:rFonts w:ascii="Arial" w:hAnsi="Arial" w:cs="Arial"/>
                <w:sz w:val="21"/>
                <w:szCs w:val="21"/>
              </w:rPr>
            </w:pPr>
            <w:r w:rsidRPr="000F3338">
              <w:rPr>
                <w:rFonts w:ascii="Arial" w:hAnsi="Arial" w:cs="Arial"/>
                <w:sz w:val="21"/>
                <w:szCs w:val="21"/>
              </w:rPr>
              <w:t>Not answered</w:t>
            </w:r>
          </w:p>
        </w:tc>
        <w:tc>
          <w:tcPr>
            <w:tcW w:w="3780" w:type="dxa"/>
          </w:tcPr>
          <w:p w:rsidR="004435A9" w:rsidRPr="000F3338" w:rsidRDefault="004435A9" w:rsidP="004435A9">
            <w:pPr>
              <w:rPr>
                <w:rFonts w:ascii="Arial" w:hAnsi="Arial" w:cs="Arial"/>
                <w:sz w:val="21"/>
                <w:szCs w:val="21"/>
              </w:rPr>
            </w:pPr>
            <w:r w:rsidRPr="000F3338">
              <w:rPr>
                <w:rFonts w:ascii="Arial" w:hAnsi="Arial" w:cs="Arial"/>
                <w:sz w:val="21"/>
                <w:szCs w:val="21"/>
              </w:rPr>
              <w:t>Minimal</w:t>
            </w:r>
          </w:p>
        </w:tc>
        <w:tc>
          <w:tcPr>
            <w:tcW w:w="3060" w:type="dxa"/>
          </w:tcPr>
          <w:p w:rsidR="004435A9" w:rsidRPr="000F3338" w:rsidRDefault="004435A9" w:rsidP="004435A9">
            <w:pPr>
              <w:rPr>
                <w:rFonts w:ascii="Arial" w:hAnsi="Arial" w:cs="Arial"/>
                <w:sz w:val="21"/>
                <w:szCs w:val="21"/>
              </w:rPr>
            </w:pPr>
            <w:r w:rsidRPr="000F3338">
              <w:rPr>
                <w:rFonts w:ascii="Arial" w:hAnsi="Arial" w:cs="Arial"/>
                <w:sz w:val="21"/>
                <w:szCs w:val="21"/>
              </w:rPr>
              <w:t>No policy on proper care/value but we should</w:t>
            </w:r>
            <w:r w:rsidR="004A138C" w:rsidRPr="000F3338">
              <w:rPr>
                <w:rFonts w:ascii="Arial" w:hAnsi="Arial" w:cs="Arial"/>
                <w:sz w:val="21"/>
                <w:szCs w:val="21"/>
              </w:rPr>
              <w:t xml:space="preserve"> consider</w:t>
            </w:r>
          </w:p>
          <w:p w:rsidR="004435A9" w:rsidRPr="000F3338" w:rsidRDefault="004435A9" w:rsidP="004435A9">
            <w:pPr>
              <w:rPr>
                <w:rFonts w:ascii="Arial" w:hAnsi="Arial" w:cs="Arial"/>
                <w:sz w:val="21"/>
                <w:szCs w:val="21"/>
              </w:rPr>
            </w:pPr>
          </w:p>
        </w:tc>
      </w:tr>
      <w:tr w:rsidR="000F3338" w:rsidRPr="000F3338" w:rsidTr="000F3338">
        <w:trPr>
          <w:tblHeader/>
        </w:trPr>
        <w:tc>
          <w:tcPr>
            <w:tcW w:w="2448" w:type="dxa"/>
          </w:tcPr>
          <w:p w:rsidR="004435A9" w:rsidRPr="000F3338" w:rsidRDefault="004435A9" w:rsidP="004435A9">
            <w:pPr>
              <w:rPr>
                <w:rFonts w:ascii="Arial" w:hAnsi="Arial" w:cs="Arial"/>
                <w:sz w:val="21"/>
                <w:szCs w:val="21"/>
              </w:rPr>
            </w:pPr>
            <w:r w:rsidRPr="000F3338">
              <w:rPr>
                <w:rFonts w:ascii="Arial" w:hAnsi="Arial" w:cs="Arial"/>
                <w:sz w:val="21"/>
                <w:szCs w:val="21"/>
              </w:rPr>
              <w:t>Thompson Rivers</w:t>
            </w:r>
          </w:p>
        </w:tc>
        <w:tc>
          <w:tcPr>
            <w:tcW w:w="1260" w:type="dxa"/>
          </w:tcPr>
          <w:p w:rsidR="004435A9" w:rsidRPr="000F3338" w:rsidRDefault="00813FE2" w:rsidP="004435A9">
            <w:pPr>
              <w:rPr>
                <w:rFonts w:ascii="Arial" w:hAnsi="Arial" w:cs="Arial"/>
                <w:sz w:val="21"/>
                <w:szCs w:val="21"/>
              </w:rPr>
            </w:pPr>
            <w:r w:rsidRPr="000F3338">
              <w:rPr>
                <w:rFonts w:ascii="Arial" w:hAnsi="Arial" w:cs="Arial"/>
                <w:sz w:val="21"/>
                <w:szCs w:val="21"/>
              </w:rPr>
              <w:t>Yes</w:t>
            </w:r>
          </w:p>
        </w:tc>
        <w:tc>
          <w:tcPr>
            <w:tcW w:w="1980" w:type="dxa"/>
          </w:tcPr>
          <w:p w:rsidR="004435A9" w:rsidRPr="000F3338" w:rsidRDefault="00813FE2" w:rsidP="004435A9">
            <w:pPr>
              <w:rPr>
                <w:rFonts w:ascii="Arial" w:hAnsi="Arial" w:cs="Arial"/>
                <w:sz w:val="21"/>
                <w:szCs w:val="21"/>
              </w:rPr>
            </w:pPr>
            <w:r w:rsidRPr="000F3338">
              <w:rPr>
                <w:rFonts w:ascii="Arial" w:hAnsi="Arial" w:cs="Arial"/>
                <w:sz w:val="21"/>
                <w:szCs w:val="21"/>
              </w:rPr>
              <w:t>3 day loan</w:t>
            </w:r>
          </w:p>
        </w:tc>
        <w:tc>
          <w:tcPr>
            <w:tcW w:w="2160" w:type="dxa"/>
          </w:tcPr>
          <w:p w:rsidR="004435A9" w:rsidRPr="000F3338" w:rsidRDefault="00813FE2" w:rsidP="004435A9">
            <w:pPr>
              <w:rPr>
                <w:rFonts w:ascii="Arial" w:hAnsi="Arial" w:cs="Arial"/>
                <w:sz w:val="21"/>
                <w:szCs w:val="21"/>
              </w:rPr>
            </w:pPr>
            <w:r w:rsidRPr="000F3338">
              <w:rPr>
                <w:rFonts w:ascii="Arial" w:hAnsi="Arial" w:cs="Arial"/>
                <w:sz w:val="21"/>
                <w:szCs w:val="21"/>
              </w:rPr>
              <w:t>Student - 3</w:t>
            </w:r>
          </w:p>
        </w:tc>
        <w:tc>
          <w:tcPr>
            <w:tcW w:w="2160" w:type="dxa"/>
          </w:tcPr>
          <w:p w:rsidR="004435A9" w:rsidRPr="000F3338" w:rsidRDefault="00813FE2" w:rsidP="004435A9">
            <w:pPr>
              <w:rPr>
                <w:rFonts w:ascii="Arial" w:hAnsi="Arial" w:cs="Arial"/>
                <w:sz w:val="21"/>
                <w:szCs w:val="21"/>
              </w:rPr>
            </w:pPr>
            <w:r w:rsidRPr="000F3338">
              <w:rPr>
                <w:rFonts w:ascii="Arial" w:hAnsi="Arial" w:cs="Arial"/>
                <w:sz w:val="21"/>
                <w:szCs w:val="21"/>
              </w:rPr>
              <w:t>$1/day</w:t>
            </w:r>
          </w:p>
        </w:tc>
        <w:tc>
          <w:tcPr>
            <w:tcW w:w="2520" w:type="dxa"/>
          </w:tcPr>
          <w:p w:rsidR="004435A9" w:rsidRPr="000F3338" w:rsidRDefault="00813FE2" w:rsidP="004435A9">
            <w:pPr>
              <w:rPr>
                <w:rFonts w:ascii="Arial" w:hAnsi="Arial" w:cs="Arial"/>
                <w:sz w:val="21"/>
                <w:szCs w:val="21"/>
              </w:rPr>
            </w:pPr>
            <w:r w:rsidRPr="000F3338">
              <w:rPr>
                <w:rFonts w:ascii="Arial" w:hAnsi="Arial" w:cs="Arial"/>
                <w:sz w:val="21"/>
                <w:szCs w:val="21"/>
              </w:rPr>
              <w:t>True replacement</w:t>
            </w:r>
          </w:p>
          <w:p w:rsidR="00813FE2" w:rsidRPr="000F3338" w:rsidRDefault="00813FE2" w:rsidP="004435A9">
            <w:pPr>
              <w:rPr>
                <w:rFonts w:ascii="Arial" w:hAnsi="Arial" w:cs="Arial"/>
                <w:sz w:val="21"/>
                <w:szCs w:val="21"/>
              </w:rPr>
            </w:pPr>
            <w:r w:rsidRPr="000F3338">
              <w:rPr>
                <w:rFonts w:ascii="Arial" w:hAnsi="Arial" w:cs="Arial"/>
                <w:sz w:val="21"/>
                <w:szCs w:val="21"/>
              </w:rPr>
              <w:t>plus $10 proc fee</w:t>
            </w:r>
          </w:p>
        </w:tc>
        <w:tc>
          <w:tcPr>
            <w:tcW w:w="3780" w:type="dxa"/>
          </w:tcPr>
          <w:p w:rsidR="004435A9" w:rsidRPr="000F3338" w:rsidRDefault="00813FE2" w:rsidP="004435A9">
            <w:pPr>
              <w:rPr>
                <w:rFonts w:ascii="Arial" w:hAnsi="Arial" w:cs="Arial"/>
                <w:sz w:val="21"/>
                <w:szCs w:val="21"/>
              </w:rPr>
            </w:pPr>
            <w:r w:rsidRPr="000F3338">
              <w:rPr>
                <w:rFonts w:ascii="Arial" w:hAnsi="Arial" w:cs="Arial"/>
                <w:sz w:val="21"/>
                <w:szCs w:val="21"/>
              </w:rPr>
              <w:t>Minimal – probably about 1%</w:t>
            </w:r>
          </w:p>
        </w:tc>
        <w:tc>
          <w:tcPr>
            <w:tcW w:w="3060" w:type="dxa"/>
          </w:tcPr>
          <w:p w:rsidR="004435A9" w:rsidRPr="000F3338" w:rsidRDefault="00813FE2" w:rsidP="004435A9">
            <w:pPr>
              <w:rPr>
                <w:rFonts w:ascii="Arial" w:hAnsi="Arial" w:cs="Arial"/>
                <w:sz w:val="21"/>
                <w:szCs w:val="21"/>
              </w:rPr>
            </w:pPr>
            <w:r w:rsidRPr="000F3338">
              <w:rPr>
                <w:rFonts w:ascii="Arial" w:hAnsi="Arial" w:cs="Arial"/>
                <w:sz w:val="21"/>
                <w:szCs w:val="21"/>
              </w:rPr>
              <w:t>Proper care/value not addressed</w:t>
            </w:r>
          </w:p>
        </w:tc>
      </w:tr>
      <w:tr w:rsidR="000F3338" w:rsidRPr="000F3338" w:rsidTr="000F3338">
        <w:trPr>
          <w:tblHeader/>
        </w:trPr>
        <w:tc>
          <w:tcPr>
            <w:tcW w:w="2448" w:type="dxa"/>
          </w:tcPr>
          <w:p w:rsidR="004435A9" w:rsidRPr="000F3338" w:rsidRDefault="004435A9" w:rsidP="004435A9">
            <w:pPr>
              <w:rPr>
                <w:rFonts w:ascii="Arial" w:hAnsi="Arial" w:cs="Arial"/>
                <w:sz w:val="21"/>
                <w:szCs w:val="21"/>
              </w:rPr>
            </w:pPr>
            <w:r w:rsidRPr="000F3338">
              <w:rPr>
                <w:rFonts w:ascii="Arial" w:hAnsi="Arial" w:cs="Arial"/>
                <w:sz w:val="21"/>
                <w:szCs w:val="21"/>
              </w:rPr>
              <w:t>Trinity Western</w:t>
            </w:r>
          </w:p>
        </w:tc>
        <w:tc>
          <w:tcPr>
            <w:tcW w:w="1260" w:type="dxa"/>
          </w:tcPr>
          <w:p w:rsidR="004435A9" w:rsidRPr="000F3338" w:rsidRDefault="00813FE2" w:rsidP="004435A9">
            <w:pPr>
              <w:rPr>
                <w:rFonts w:ascii="Arial" w:hAnsi="Arial" w:cs="Arial"/>
                <w:sz w:val="21"/>
                <w:szCs w:val="21"/>
              </w:rPr>
            </w:pPr>
            <w:r w:rsidRPr="000F3338">
              <w:rPr>
                <w:rFonts w:ascii="Arial" w:hAnsi="Arial" w:cs="Arial"/>
                <w:sz w:val="21"/>
                <w:szCs w:val="21"/>
              </w:rPr>
              <w:t>Yes</w:t>
            </w:r>
          </w:p>
        </w:tc>
        <w:tc>
          <w:tcPr>
            <w:tcW w:w="1980" w:type="dxa"/>
          </w:tcPr>
          <w:p w:rsidR="004435A9" w:rsidRPr="000F3338" w:rsidRDefault="00813FE2" w:rsidP="004435A9">
            <w:pPr>
              <w:rPr>
                <w:rFonts w:ascii="Arial" w:hAnsi="Arial" w:cs="Arial"/>
                <w:sz w:val="21"/>
                <w:szCs w:val="21"/>
              </w:rPr>
            </w:pPr>
            <w:r w:rsidRPr="000F3338">
              <w:rPr>
                <w:rFonts w:ascii="Arial" w:hAnsi="Arial" w:cs="Arial"/>
                <w:sz w:val="21"/>
                <w:szCs w:val="21"/>
              </w:rPr>
              <w:t>7 day loan</w:t>
            </w:r>
          </w:p>
        </w:tc>
        <w:tc>
          <w:tcPr>
            <w:tcW w:w="2160" w:type="dxa"/>
          </w:tcPr>
          <w:p w:rsidR="004435A9" w:rsidRPr="000F3338" w:rsidRDefault="00813FE2" w:rsidP="004435A9">
            <w:pPr>
              <w:rPr>
                <w:rFonts w:ascii="Arial" w:hAnsi="Arial" w:cs="Arial"/>
                <w:sz w:val="21"/>
                <w:szCs w:val="21"/>
              </w:rPr>
            </w:pPr>
            <w:r w:rsidRPr="000F3338">
              <w:rPr>
                <w:rFonts w:ascii="Arial" w:hAnsi="Arial" w:cs="Arial"/>
                <w:sz w:val="21"/>
                <w:szCs w:val="21"/>
              </w:rPr>
              <w:t>Student – 7</w:t>
            </w:r>
          </w:p>
        </w:tc>
        <w:tc>
          <w:tcPr>
            <w:tcW w:w="2160" w:type="dxa"/>
          </w:tcPr>
          <w:p w:rsidR="004435A9" w:rsidRPr="000F3338" w:rsidRDefault="00813FE2" w:rsidP="004435A9">
            <w:pPr>
              <w:rPr>
                <w:rFonts w:ascii="Arial" w:hAnsi="Arial" w:cs="Arial"/>
                <w:sz w:val="21"/>
                <w:szCs w:val="21"/>
              </w:rPr>
            </w:pPr>
            <w:r w:rsidRPr="000F3338">
              <w:rPr>
                <w:rFonts w:ascii="Arial" w:hAnsi="Arial" w:cs="Arial"/>
                <w:sz w:val="21"/>
                <w:szCs w:val="21"/>
              </w:rPr>
              <w:t>$1/day</w:t>
            </w:r>
          </w:p>
        </w:tc>
        <w:tc>
          <w:tcPr>
            <w:tcW w:w="2520" w:type="dxa"/>
          </w:tcPr>
          <w:p w:rsidR="004435A9" w:rsidRPr="000F3338" w:rsidRDefault="00813FE2" w:rsidP="004435A9">
            <w:pPr>
              <w:rPr>
                <w:rFonts w:ascii="Arial" w:hAnsi="Arial" w:cs="Arial"/>
                <w:sz w:val="21"/>
                <w:szCs w:val="21"/>
              </w:rPr>
            </w:pPr>
            <w:r w:rsidRPr="000F3338">
              <w:rPr>
                <w:rFonts w:ascii="Arial" w:hAnsi="Arial" w:cs="Arial"/>
                <w:sz w:val="21"/>
                <w:szCs w:val="21"/>
              </w:rPr>
              <w:t>True replacement</w:t>
            </w:r>
          </w:p>
        </w:tc>
        <w:tc>
          <w:tcPr>
            <w:tcW w:w="3780" w:type="dxa"/>
          </w:tcPr>
          <w:p w:rsidR="004435A9" w:rsidRPr="000F3338" w:rsidRDefault="00813FE2" w:rsidP="004435A9">
            <w:pPr>
              <w:rPr>
                <w:rFonts w:ascii="Arial" w:hAnsi="Arial" w:cs="Arial"/>
                <w:sz w:val="21"/>
                <w:szCs w:val="21"/>
              </w:rPr>
            </w:pPr>
            <w:r w:rsidRPr="000F3338">
              <w:rPr>
                <w:rFonts w:ascii="Arial" w:hAnsi="Arial" w:cs="Arial"/>
                <w:sz w:val="21"/>
                <w:szCs w:val="21"/>
              </w:rPr>
              <w:t>Minimal</w:t>
            </w:r>
            <w:r w:rsidR="004A138C" w:rsidRPr="000F3338">
              <w:rPr>
                <w:rFonts w:ascii="Arial" w:hAnsi="Arial" w:cs="Arial"/>
                <w:sz w:val="21"/>
                <w:szCs w:val="21"/>
              </w:rPr>
              <w:t>.</w:t>
            </w:r>
          </w:p>
          <w:p w:rsidR="004A138C" w:rsidRPr="000F3338" w:rsidRDefault="004A138C" w:rsidP="004435A9">
            <w:pPr>
              <w:rPr>
                <w:rFonts w:ascii="Arial" w:hAnsi="Arial" w:cs="Arial"/>
                <w:sz w:val="21"/>
                <w:szCs w:val="21"/>
              </w:rPr>
            </w:pPr>
            <w:r w:rsidRPr="000F3338">
              <w:rPr>
                <w:rFonts w:ascii="Arial" w:hAnsi="Arial" w:cs="Arial"/>
                <w:sz w:val="21"/>
                <w:szCs w:val="21"/>
              </w:rPr>
              <w:t>Most of our losses have been from student workers inadvertently de-sensitizing VHS tapes</w:t>
            </w:r>
          </w:p>
        </w:tc>
        <w:tc>
          <w:tcPr>
            <w:tcW w:w="3060" w:type="dxa"/>
          </w:tcPr>
          <w:p w:rsidR="00E43001" w:rsidRPr="000F3338" w:rsidRDefault="00813FE2" w:rsidP="004435A9">
            <w:pPr>
              <w:rPr>
                <w:rFonts w:ascii="Arial" w:hAnsi="Arial" w:cs="Arial"/>
                <w:sz w:val="21"/>
                <w:szCs w:val="21"/>
              </w:rPr>
            </w:pPr>
            <w:r w:rsidRPr="000F3338">
              <w:rPr>
                <w:rFonts w:ascii="Arial" w:hAnsi="Arial" w:cs="Arial"/>
                <w:sz w:val="21"/>
                <w:szCs w:val="21"/>
              </w:rPr>
              <w:t xml:space="preserve">No policy yet. We are thinking </w:t>
            </w:r>
            <w:r w:rsidR="004A138C" w:rsidRPr="000F3338">
              <w:rPr>
                <w:rFonts w:ascii="Arial" w:hAnsi="Arial" w:cs="Arial"/>
                <w:sz w:val="21"/>
                <w:szCs w:val="21"/>
              </w:rPr>
              <w:t xml:space="preserve">about putting a sticker stating the cost and that should it be </w:t>
            </w:r>
            <w:proofErr w:type="gramStart"/>
            <w:r w:rsidR="004A138C" w:rsidRPr="000F3338">
              <w:rPr>
                <w:rFonts w:ascii="Arial" w:hAnsi="Arial" w:cs="Arial"/>
                <w:sz w:val="21"/>
                <w:szCs w:val="21"/>
              </w:rPr>
              <w:t>damaged/broken</w:t>
            </w:r>
            <w:proofErr w:type="gramEnd"/>
            <w:r w:rsidR="00E43001" w:rsidRPr="000F3338">
              <w:rPr>
                <w:rFonts w:ascii="Arial" w:hAnsi="Arial" w:cs="Arial"/>
                <w:sz w:val="21"/>
                <w:szCs w:val="21"/>
              </w:rPr>
              <w:t xml:space="preserve"> the user will be responsible.</w:t>
            </w:r>
          </w:p>
          <w:p w:rsidR="00E43001" w:rsidRPr="000F3338" w:rsidRDefault="00E43001" w:rsidP="004435A9">
            <w:pPr>
              <w:rPr>
                <w:rFonts w:ascii="Arial" w:hAnsi="Arial" w:cs="Arial"/>
                <w:sz w:val="21"/>
                <w:szCs w:val="21"/>
              </w:rPr>
            </w:pPr>
          </w:p>
          <w:p w:rsidR="004435A9" w:rsidRPr="000F3338" w:rsidRDefault="004435A9" w:rsidP="004435A9">
            <w:pPr>
              <w:rPr>
                <w:rFonts w:ascii="Arial" w:hAnsi="Arial" w:cs="Arial"/>
                <w:sz w:val="21"/>
                <w:szCs w:val="21"/>
              </w:rPr>
            </w:pPr>
          </w:p>
        </w:tc>
      </w:tr>
      <w:tr w:rsidR="000F3338" w:rsidRPr="000F3338" w:rsidTr="000F3338">
        <w:trPr>
          <w:tblHeader/>
        </w:trPr>
        <w:tc>
          <w:tcPr>
            <w:tcW w:w="2448" w:type="dxa"/>
          </w:tcPr>
          <w:p w:rsidR="004A138C" w:rsidRPr="000F3338" w:rsidRDefault="004A138C" w:rsidP="00790104">
            <w:pPr>
              <w:rPr>
                <w:rFonts w:ascii="Arial" w:hAnsi="Arial" w:cs="Arial"/>
                <w:b/>
                <w:sz w:val="21"/>
                <w:szCs w:val="21"/>
              </w:rPr>
            </w:pPr>
            <w:r w:rsidRPr="000F3338">
              <w:rPr>
                <w:rFonts w:ascii="Arial" w:hAnsi="Arial" w:cs="Arial"/>
                <w:b/>
                <w:sz w:val="21"/>
                <w:szCs w:val="21"/>
              </w:rPr>
              <w:t>Institution</w:t>
            </w:r>
          </w:p>
        </w:tc>
        <w:tc>
          <w:tcPr>
            <w:tcW w:w="1260" w:type="dxa"/>
          </w:tcPr>
          <w:p w:rsidR="004A138C" w:rsidRPr="000F3338" w:rsidRDefault="004A138C" w:rsidP="00790104">
            <w:pPr>
              <w:rPr>
                <w:rFonts w:ascii="Arial" w:hAnsi="Arial" w:cs="Arial"/>
                <w:b/>
                <w:sz w:val="21"/>
                <w:szCs w:val="21"/>
              </w:rPr>
            </w:pPr>
            <w:r w:rsidRPr="000F3338">
              <w:rPr>
                <w:rFonts w:ascii="Arial" w:hAnsi="Arial" w:cs="Arial"/>
                <w:b/>
                <w:sz w:val="21"/>
                <w:szCs w:val="21"/>
              </w:rPr>
              <w:t>Student Lending</w:t>
            </w:r>
          </w:p>
        </w:tc>
        <w:tc>
          <w:tcPr>
            <w:tcW w:w="1980" w:type="dxa"/>
          </w:tcPr>
          <w:p w:rsidR="004A138C" w:rsidRPr="000F3338" w:rsidRDefault="004A138C" w:rsidP="00790104">
            <w:pPr>
              <w:rPr>
                <w:rFonts w:ascii="Arial" w:hAnsi="Arial" w:cs="Arial"/>
                <w:b/>
                <w:sz w:val="21"/>
                <w:szCs w:val="21"/>
              </w:rPr>
            </w:pPr>
            <w:r w:rsidRPr="000F3338">
              <w:rPr>
                <w:rFonts w:ascii="Arial" w:hAnsi="Arial" w:cs="Arial"/>
                <w:b/>
                <w:sz w:val="21"/>
                <w:szCs w:val="21"/>
              </w:rPr>
              <w:t>Loan Period</w:t>
            </w:r>
          </w:p>
        </w:tc>
        <w:tc>
          <w:tcPr>
            <w:tcW w:w="2160" w:type="dxa"/>
          </w:tcPr>
          <w:p w:rsidR="004A138C" w:rsidRPr="000F3338" w:rsidRDefault="004A138C" w:rsidP="00790104">
            <w:pPr>
              <w:rPr>
                <w:rFonts w:ascii="Arial" w:hAnsi="Arial" w:cs="Arial"/>
                <w:b/>
                <w:sz w:val="21"/>
                <w:szCs w:val="21"/>
              </w:rPr>
            </w:pPr>
            <w:r w:rsidRPr="000F3338">
              <w:rPr>
                <w:rFonts w:ascii="Arial" w:hAnsi="Arial" w:cs="Arial"/>
                <w:b/>
                <w:sz w:val="21"/>
                <w:szCs w:val="21"/>
              </w:rPr>
              <w:t>Loan Limit</w:t>
            </w:r>
          </w:p>
        </w:tc>
        <w:tc>
          <w:tcPr>
            <w:tcW w:w="2160" w:type="dxa"/>
          </w:tcPr>
          <w:p w:rsidR="004A138C" w:rsidRPr="000F3338" w:rsidRDefault="004A138C" w:rsidP="00790104">
            <w:pPr>
              <w:rPr>
                <w:rFonts w:ascii="Arial" w:hAnsi="Arial" w:cs="Arial"/>
                <w:b/>
                <w:sz w:val="21"/>
                <w:szCs w:val="21"/>
              </w:rPr>
            </w:pPr>
            <w:r w:rsidRPr="000F3338">
              <w:rPr>
                <w:rFonts w:ascii="Arial" w:hAnsi="Arial" w:cs="Arial"/>
                <w:b/>
                <w:sz w:val="21"/>
                <w:szCs w:val="21"/>
              </w:rPr>
              <w:t>Late Charges</w:t>
            </w:r>
          </w:p>
        </w:tc>
        <w:tc>
          <w:tcPr>
            <w:tcW w:w="2520" w:type="dxa"/>
          </w:tcPr>
          <w:p w:rsidR="004A138C" w:rsidRPr="000F3338" w:rsidRDefault="004A138C" w:rsidP="00790104">
            <w:pPr>
              <w:rPr>
                <w:rFonts w:ascii="Arial" w:hAnsi="Arial" w:cs="Arial"/>
                <w:b/>
                <w:sz w:val="21"/>
                <w:szCs w:val="21"/>
              </w:rPr>
            </w:pPr>
            <w:r w:rsidRPr="000F3338">
              <w:rPr>
                <w:rFonts w:ascii="Arial" w:hAnsi="Arial" w:cs="Arial"/>
                <w:b/>
                <w:sz w:val="21"/>
                <w:szCs w:val="21"/>
              </w:rPr>
              <w:t>Replacement Cost</w:t>
            </w:r>
          </w:p>
        </w:tc>
        <w:tc>
          <w:tcPr>
            <w:tcW w:w="3780" w:type="dxa"/>
          </w:tcPr>
          <w:p w:rsidR="004A138C" w:rsidRPr="000F3338" w:rsidRDefault="004A138C" w:rsidP="00790104">
            <w:pPr>
              <w:rPr>
                <w:rFonts w:ascii="Arial" w:hAnsi="Arial" w:cs="Arial"/>
                <w:b/>
                <w:sz w:val="21"/>
                <w:szCs w:val="21"/>
              </w:rPr>
            </w:pPr>
            <w:r w:rsidRPr="000F3338">
              <w:rPr>
                <w:rFonts w:ascii="Arial" w:hAnsi="Arial" w:cs="Arial"/>
                <w:b/>
                <w:sz w:val="21"/>
                <w:szCs w:val="21"/>
              </w:rPr>
              <w:t>Damage/Loss Rate</w:t>
            </w:r>
          </w:p>
        </w:tc>
        <w:tc>
          <w:tcPr>
            <w:tcW w:w="3060" w:type="dxa"/>
          </w:tcPr>
          <w:p w:rsidR="004A138C" w:rsidRPr="000F3338" w:rsidRDefault="004A138C" w:rsidP="00790104">
            <w:pPr>
              <w:rPr>
                <w:rFonts w:ascii="Arial" w:hAnsi="Arial" w:cs="Arial"/>
                <w:b/>
                <w:sz w:val="21"/>
                <w:szCs w:val="21"/>
              </w:rPr>
            </w:pPr>
            <w:r w:rsidRPr="000F3338">
              <w:rPr>
                <w:rFonts w:ascii="Arial" w:hAnsi="Arial" w:cs="Arial"/>
                <w:b/>
                <w:sz w:val="21"/>
                <w:szCs w:val="21"/>
              </w:rPr>
              <w:t>Comments</w:t>
            </w:r>
          </w:p>
          <w:p w:rsidR="004A138C" w:rsidRPr="000F3338" w:rsidRDefault="004A138C" w:rsidP="00790104">
            <w:pPr>
              <w:rPr>
                <w:rFonts w:ascii="Arial" w:hAnsi="Arial" w:cs="Arial"/>
                <w:b/>
                <w:sz w:val="21"/>
                <w:szCs w:val="21"/>
              </w:rPr>
            </w:pPr>
            <w:r w:rsidRPr="000F3338">
              <w:rPr>
                <w:rFonts w:ascii="Arial" w:hAnsi="Arial" w:cs="Arial"/>
                <w:b/>
                <w:sz w:val="21"/>
                <w:szCs w:val="21"/>
              </w:rPr>
              <w:t>(Proper care, value)</w:t>
            </w:r>
          </w:p>
        </w:tc>
      </w:tr>
      <w:tr w:rsidR="000F3338" w:rsidRPr="000F3338" w:rsidTr="000F3338">
        <w:trPr>
          <w:tblHeader/>
        </w:trPr>
        <w:tc>
          <w:tcPr>
            <w:tcW w:w="2448" w:type="dxa"/>
          </w:tcPr>
          <w:p w:rsidR="004435A9" w:rsidRPr="000F3338" w:rsidRDefault="004435A9" w:rsidP="004435A9">
            <w:pPr>
              <w:rPr>
                <w:rFonts w:ascii="Arial" w:hAnsi="Arial" w:cs="Arial"/>
                <w:sz w:val="21"/>
                <w:szCs w:val="21"/>
              </w:rPr>
            </w:pPr>
            <w:r w:rsidRPr="000F3338">
              <w:rPr>
                <w:rFonts w:ascii="Arial" w:hAnsi="Arial" w:cs="Arial"/>
                <w:sz w:val="21"/>
                <w:szCs w:val="21"/>
              </w:rPr>
              <w:t>UCFV</w:t>
            </w:r>
            <w:r w:rsidR="00E43001" w:rsidRPr="000F3338">
              <w:rPr>
                <w:rFonts w:ascii="Arial" w:hAnsi="Arial" w:cs="Arial"/>
                <w:sz w:val="21"/>
                <w:szCs w:val="21"/>
              </w:rPr>
              <w:t>*</w:t>
            </w:r>
          </w:p>
        </w:tc>
        <w:tc>
          <w:tcPr>
            <w:tcW w:w="1260" w:type="dxa"/>
          </w:tcPr>
          <w:p w:rsidR="004435A9" w:rsidRPr="000F3338" w:rsidRDefault="00813FE2" w:rsidP="004435A9">
            <w:pPr>
              <w:rPr>
                <w:rFonts w:ascii="Arial" w:hAnsi="Arial" w:cs="Arial"/>
                <w:sz w:val="21"/>
                <w:szCs w:val="21"/>
              </w:rPr>
            </w:pPr>
            <w:r w:rsidRPr="000F3338">
              <w:rPr>
                <w:rFonts w:ascii="Arial" w:hAnsi="Arial" w:cs="Arial"/>
                <w:sz w:val="21"/>
                <w:szCs w:val="21"/>
              </w:rPr>
              <w:t>Yes</w:t>
            </w:r>
          </w:p>
        </w:tc>
        <w:tc>
          <w:tcPr>
            <w:tcW w:w="1980" w:type="dxa"/>
          </w:tcPr>
          <w:p w:rsidR="004435A9" w:rsidRPr="000F3338" w:rsidRDefault="00813FE2" w:rsidP="004435A9">
            <w:pPr>
              <w:rPr>
                <w:rFonts w:ascii="Arial" w:hAnsi="Arial" w:cs="Arial"/>
                <w:sz w:val="21"/>
                <w:szCs w:val="21"/>
              </w:rPr>
            </w:pPr>
            <w:r w:rsidRPr="000F3338">
              <w:rPr>
                <w:rFonts w:ascii="Arial" w:hAnsi="Arial" w:cs="Arial"/>
                <w:sz w:val="21"/>
                <w:szCs w:val="21"/>
              </w:rPr>
              <w:t>3 day loan</w:t>
            </w:r>
          </w:p>
        </w:tc>
        <w:tc>
          <w:tcPr>
            <w:tcW w:w="2160" w:type="dxa"/>
          </w:tcPr>
          <w:p w:rsidR="004435A9" w:rsidRPr="000F3338" w:rsidRDefault="00A64B71" w:rsidP="004435A9">
            <w:pPr>
              <w:rPr>
                <w:rFonts w:ascii="Arial" w:hAnsi="Arial" w:cs="Arial"/>
                <w:sz w:val="21"/>
                <w:szCs w:val="21"/>
              </w:rPr>
            </w:pPr>
            <w:r w:rsidRPr="000F3338">
              <w:rPr>
                <w:rFonts w:ascii="Arial" w:hAnsi="Arial" w:cs="Arial"/>
                <w:sz w:val="21"/>
                <w:szCs w:val="21"/>
              </w:rPr>
              <w:t>Not answered</w:t>
            </w:r>
          </w:p>
        </w:tc>
        <w:tc>
          <w:tcPr>
            <w:tcW w:w="2160" w:type="dxa"/>
          </w:tcPr>
          <w:p w:rsidR="004435A9" w:rsidRPr="000F3338" w:rsidRDefault="00813FE2" w:rsidP="004435A9">
            <w:pPr>
              <w:rPr>
                <w:rFonts w:ascii="Arial" w:hAnsi="Arial" w:cs="Arial"/>
                <w:sz w:val="21"/>
                <w:szCs w:val="21"/>
              </w:rPr>
            </w:pPr>
            <w:r w:rsidRPr="000F3338">
              <w:rPr>
                <w:rFonts w:ascii="Arial" w:hAnsi="Arial" w:cs="Arial"/>
                <w:sz w:val="21"/>
                <w:szCs w:val="21"/>
              </w:rPr>
              <w:t>$1/day</w:t>
            </w:r>
          </w:p>
        </w:tc>
        <w:tc>
          <w:tcPr>
            <w:tcW w:w="2520" w:type="dxa"/>
          </w:tcPr>
          <w:p w:rsidR="004435A9" w:rsidRPr="000F3338" w:rsidRDefault="00A64B71" w:rsidP="004435A9">
            <w:pPr>
              <w:rPr>
                <w:rFonts w:ascii="Arial" w:hAnsi="Arial" w:cs="Arial"/>
                <w:sz w:val="21"/>
                <w:szCs w:val="21"/>
              </w:rPr>
            </w:pPr>
            <w:r w:rsidRPr="000F3338">
              <w:rPr>
                <w:rFonts w:ascii="Arial" w:hAnsi="Arial" w:cs="Arial"/>
                <w:sz w:val="21"/>
                <w:szCs w:val="21"/>
              </w:rPr>
              <w:t>True replacement</w:t>
            </w:r>
          </w:p>
        </w:tc>
        <w:tc>
          <w:tcPr>
            <w:tcW w:w="3780" w:type="dxa"/>
          </w:tcPr>
          <w:p w:rsidR="004435A9" w:rsidRPr="000F3338" w:rsidRDefault="00A64B71" w:rsidP="004435A9">
            <w:pPr>
              <w:rPr>
                <w:rFonts w:ascii="Arial" w:hAnsi="Arial" w:cs="Arial"/>
                <w:sz w:val="21"/>
                <w:szCs w:val="21"/>
              </w:rPr>
            </w:pPr>
            <w:r w:rsidRPr="000F3338">
              <w:rPr>
                <w:rFonts w:ascii="Arial" w:hAnsi="Arial" w:cs="Arial"/>
                <w:sz w:val="21"/>
                <w:szCs w:val="21"/>
              </w:rPr>
              <w:t>Minimal –DVDs are kept behind circ desk</w:t>
            </w:r>
          </w:p>
        </w:tc>
        <w:tc>
          <w:tcPr>
            <w:tcW w:w="3060" w:type="dxa"/>
          </w:tcPr>
          <w:p w:rsidR="004435A9" w:rsidRPr="000F3338" w:rsidRDefault="00A64B71" w:rsidP="004435A9">
            <w:pPr>
              <w:rPr>
                <w:rFonts w:ascii="Arial" w:hAnsi="Arial" w:cs="Arial"/>
                <w:sz w:val="21"/>
                <w:szCs w:val="21"/>
              </w:rPr>
            </w:pPr>
            <w:r w:rsidRPr="000F3338">
              <w:rPr>
                <w:rFonts w:ascii="Arial" w:hAnsi="Arial" w:cs="Arial"/>
                <w:sz w:val="21"/>
                <w:szCs w:val="21"/>
              </w:rPr>
              <w:t>Any video/DVD that cost over $150 has a warning label stating the cost of the item.</w:t>
            </w:r>
          </w:p>
          <w:p w:rsidR="003C0E50" w:rsidRPr="000F3338" w:rsidRDefault="003C0E50" w:rsidP="004435A9">
            <w:pPr>
              <w:rPr>
                <w:rFonts w:ascii="Arial" w:hAnsi="Arial" w:cs="Arial"/>
                <w:sz w:val="21"/>
                <w:szCs w:val="21"/>
              </w:rPr>
            </w:pPr>
          </w:p>
          <w:p w:rsidR="003C0E50" w:rsidRPr="000F3338" w:rsidRDefault="003C0E50" w:rsidP="004435A9">
            <w:pPr>
              <w:rPr>
                <w:rFonts w:ascii="Arial" w:hAnsi="Arial" w:cs="Arial"/>
                <w:sz w:val="21"/>
                <w:szCs w:val="21"/>
              </w:rPr>
            </w:pPr>
          </w:p>
        </w:tc>
      </w:tr>
      <w:tr w:rsidR="000F3338" w:rsidRPr="000F3338" w:rsidTr="000F3338">
        <w:trPr>
          <w:tblHeader/>
        </w:trPr>
        <w:tc>
          <w:tcPr>
            <w:tcW w:w="2448" w:type="dxa"/>
          </w:tcPr>
          <w:p w:rsidR="004435A9" w:rsidRPr="000F3338" w:rsidRDefault="004435A9" w:rsidP="004435A9">
            <w:pPr>
              <w:rPr>
                <w:rFonts w:ascii="Arial" w:hAnsi="Arial" w:cs="Arial"/>
                <w:sz w:val="21"/>
                <w:szCs w:val="21"/>
              </w:rPr>
            </w:pPr>
            <w:r w:rsidRPr="000F3338">
              <w:rPr>
                <w:rFonts w:ascii="Arial" w:hAnsi="Arial" w:cs="Arial"/>
                <w:sz w:val="21"/>
                <w:szCs w:val="21"/>
              </w:rPr>
              <w:t>UVIC</w:t>
            </w:r>
          </w:p>
        </w:tc>
        <w:tc>
          <w:tcPr>
            <w:tcW w:w="1260" w:type="dxa"/>
          </w:tcPr>
          <w:p w:rsidR="004435A9" w:rsidRPr="000F3338" w:rsidRDefault="00A64B71" w:rsidP="004435A9">
            <w:pPr>
              <w:rPr>
                <w:rFonts w:ascii="Arial" w:hAnsi="Arial" w:cs="Arial"/>
                <w:sz w:val="21"/>
                <w:szCs w:val="21"/>
              </w:rPr>
            </w:pPr>
            <w:r w:rsidRPr="000F3338">
              <w:rPr>
                <w:rFonts w:ascii="Arial" w:hAnsi="Arial" w:cs="Arial"/>
                <w:sz w:val="21"/>
                <w:szCs w:val="21"/>
              </w:rPr>
              <w:t>Yes</w:t>
            </w:r>
          </w:p>
        </w:tc>
        <w:tc>
          <w:tcPr>
            <w:tcW w:w="1980" w:type="dxa"/>
          </w:tcPr>
          <w:p w:rsidR="004435A9" w:rsidRPr="000F3338" w:rsidRDefault="00A64B71" w:rsidP="004435A9">
            <w:pPr>
              <w:rPr>
                <w:rFonts w:ascii="Arial" w:hAnsi="Arial" w:cs="Arial"/>
                <w:sz w:val="21"/>
                <w:szCs w:val="21"/>
              </w:rPr>
            </w:pPr>
            <w:r w:rsidRPr="000F3338">
              <w:rPr>
                <w:rFonts w:ascii="Arial" w:hAnsi="Arial" w:cs="Arial"/>
                <w:sz w:val="21"/>
                <w:szCs w:val="21"/>
              </w:rPr>
              <w:t>1 day loan</w:t>
            </w:r>
            <w:r w:rsidR="001E5A1E" w:rsidRPr="000F3338">
              <w:rPr>
                <w:rFonts w:ascii="Arial" w:hAnsi="Arial" w:cs="Arial"/>
                <w:sz w:val="21"/>
                <w:szCs w:val="21"/>
              </w:rPr>
              <w:t xml:space="preserve"> due at 1 pm next day</w:t>
            </w:r>
          </w:p>
          <w:p w:rsidR="00A64B71" w:rsidRPr="000F3338" w:rsidRDefault="00A64B71" w:rsidP="004435A9">
            <w:pPr>
              <w:rPr>
                <w:rFonts w:ascii="Arial" w:hAnsi="Arial" w:cs="Arial"/>
                <w:sz w:val="21"/>
                <w:szCs w:val="21"/>
              </w:rPr>
            </w:pPr>
            <w:proofErr w:type="gramStart"/>
            <w:r w:rsidRPr="000F3338">
              <w:rPr>
                <w:rFonts w:ascii="Arial" w:hAnsi="Arial" w:cs="Arial"/>
                <w:sz w:val="21"/>
                <w:szCs w:val="21"/>
              </w:rPr>
              <w:t>or</w:t>
            </w:r>
            <w:proofErr w:type="gramEnd"/>
            <w:r w:rsidRPr="000F3338">
              <w:rPr>
                <w:rFonts w:ascii="Arial" w:hAnsi="Arial" w:cs="Arial"/>
                <w:sz w:val="21"/>
                <w:szCs w:val="21"/>
              </w:rPr>
              <w:t xml:space="preserve"> 3 day loan (if nec</w:t>
            </w:r>
            <w:r w:rsidR="00E43001" w:rsidRPr="000F3338">
              <w:rPr>
                <w:rFonts w:ascii="Arial" w:hAnsi="Arial" w:cs="Arial"/>
                <w:sz w:val="21"/>
                <w:szCs w:val="21"/>
              </w:rPr>
              <w:t>essary for class presentation, etc.)</w:t>
            </w:r>
          </w:p>
        </w:tc>
        <w:tc>
          <w:tcPr>
            <w:tcW w:w="2160" w:type="dxa"/>
          </w:tcPr>
          <w:p w:rsidR="004435A9" w:rsidRPr="000F3338" w:rsidRDefault="00A64B71" w:rsidP="004435A9">
            <w:pPr>
              <w:rPr>
                <w:rFonts w:ascii="Arial" w:hAnsi="Arial" w:cs="Arial"/>
                <w:sz w:val="21"/>
                <w:szCs w:val="21"/>
              </w:rPr>
            </w:pPr>
            <w:r w:rsidRPr="000F3338">
              <w:rPr>
                <w:rFonts w:ascii="Arial" w:hAnsi="Arial" w:cs="Arial"/>
                <w:sz w:val="21"/>
                <w:szCs w:val="21"/>
              </w:rPr>
              <w:t>No limit</w:t>
            </w:r>
            <w:r w:rsidR="00E43001" w:rsidRPr="000F3338">
              <w:rPr>
                <w:rFonts w:ascii="Arial" w:hAnsi="Arial" w:cs="Arial"/>
                <w:sz w:val="21"/>
                <w:szCs w:val="21"/>
              </w:rPr>
              <w:t xml:space="preserve"> – they may borrow as many items as they think they can watch before 1 </w:t>
            </w:r>
            <w:r w:rsidR="002B6FA1" w:rsidRPr="000F3338">
              <w:rPr>
                <w:rFonts w:ascii="Arial" w:hAnsi="Arial" w:cs="Arial"/>
                <w:sz w:val="21"/>
                <w:szCs w:val="21"/>
              </w:rPr>
              <w:t>p.m.</w:t>
            </w:r>
            <w:r w:rsidR="00E43001" w:rsidRPr="000F3338">
              <w:rPr>
                <w:rFonts w:ascii="Arial" w:hAnsi="Arial" w:cs="Arial"/>
                <w:sz w:val="21"/>
                <w:szCs w:val="21"/>
              </w:rPr>
              <w:t xml:space="preserve"> the following day when they are all due back.</w:t>
            </w:r>
          </w:p>
        </w:tc>
        <w:tc>
          <w:tcPr>
            <w:tcW w:w="2160" w:type="dxa"/>
          </w:tcPr>
          <w:p w:rsidR="004435A9" w:rsidRPr="000F3338" w:rsidRDefault="00A64B71" w:rsidP="004435A9">
            <w:pPr>
              <w:rPr>
                <w:rFonts w:ascii="Arial" w:hAnsi="Arial" w:cs="Arial"/>
                <w:sz w:val="21"/>
                <w:szCs w:val="21"/>
              </w:rPr>
            </w:pPr>
            <w:r w:rsidRPr="000F3338">
              <w:rPr>
                <w:rFonts w:ascii="Arial" w:hAnsi="Arial" w:cs="Arial"/>
                <w:sz w:val="21"/>
                <w:szCs w:val="21"/>
              </w:rPr>
              <w:t>$5/day</w:t>
            </w:r>
          </w:p>
        </w:tc>
        <w:tc>
          <w:tcPr>
            <w:tcW w:w="2520" w:type="dxa"/>
          </w:tcPr>
          <w:p w:rsidR="004435A9" w:rsidRPr="000F3338" w:rsidRDefault="00A64B71" w:rsidP="004435A9">
            <w:pPr>
              <w:rPr>
                <w:rFonts w:ascii="Arial" w:hAnsi="Arial" w:cs="Arial"/>
                <w:sz w:val="21"/>
                <w:szCs w:val="21"/>
              </w:rPr>
            </w:pPr>
            <w:r w:rsidRPr="000F3338">
              <w:rPr>
                <w:rFonts w:ascii="Arial" w:hAnsi="Arial" w:cs="Arial"/>
                <w:sz w:val="21"/>
                <w:szCs w:val="21"/>
              </w:rPr>
              <w:t xml:space="preserve">$90 but reserve the right to charge more. Rare </w:t>
            </w:r>
            <w:r w:rsidR="00E43001" w:rsidRPr="000F3338">
              <w:rPr>
                <w:rFonts w:ascii="Arial" w:hAnsi="Arial" w:cs="Arial"/>
                <w:sz w:val="21"/>
                <w:szCs w:val="21"/>
              </w:rPr>
              <w:t>occurrence.</w:t>
            </w:r>
          </w:p>
        </w:tc>
        <w:tc>
          <w:tcPr>
            <w:tcW w:w="3780" w:type="dxa"/>
          </w:tcPr>
          <w:p w:rsidR="004435A9" w:rsidRPr="000F3338" w:rsidRDefault="00A64B71" w:rsidP="004435A9">
            <w:pPr>
              <w:rPr>
                <w:rFonts w:ascii="Arial" w:hAnsi="Arial" w:cs="Arial"/>
                <w:sz w:val="21"/>
                <w:szCs w:val="21"/>
              </w:rPr>
            </w:pPr>
            <w:r w:rsidRPr="000F3338">
              <w:rPr>
                <w:rFonts w:ascii="Arial" w:hAnsi="Arial" w:cs="Arial"/>
                <w:sz w:val="21"/>
                <w:szCs w:val="21"/>
              </w:rPr>
              <w:t>Minimal – normal wear and tear</w:t>
            </w:r>
          </w:p>
        </w:tc>
        <w:tc>
          <w:tcPr>
            <w:tcW w:w="3060" w:type="dxa"/>
          </w:tcPr>
          <w:p w:rsidR="004435A9" w:rsidRPr="000F3338" w:rsidRDefault="00A64B71" w:rsidP="004435A9">
            <w:pPr>
              <w:rPr>
                <w:rFonts w:ascii="Arial" w:hAnsi="Arial" w:cs="Arial"/>
                <w:sz w:val="21"/>
                <w:szCs w:val="21"/>
              </w:rPr>
            </w:pPr>
            <w:r w:rsidRPr="000F3338">
              <w:rPr>
                <w:rFonts w:ascii="Arial" w:hAnsi="Arial" w:cs="Arial"/>
                <w:sz w:val="21"/>
                <w:szCs w:val="21"/>
              </w:rPr>
              <w:t xml:space="preserve">No policy on proper care/value other than responsibilities </w:t>
            </w:r>
            <w:r w:rsidR="001E5A1E" w:rsidRPr="000F3338">
              <w:rPr>
                <w:rFonts w:ascii="Arial" w:hAnsi="Arial" w:cs="Arial"/>
                <w:sz w:val="21"/>
                <w:szCs w:val="21"/>
              </w:rPr>
              <w:t xml:space="preserve">of borrowers </w:t>
            </w:r>
            <w:r w:rsidRPr="000F3338">
              <w:rPr>
                <w:rFonts w:ascii="Arial" w:hAnsi="Arial" w:cs="Arial"/>
                <w:sz w:val="21"/>
                <w:szCs w:val="21"/>
              </w:rPr>
              <w:t>set out on the website</w:t>
            </w:r>
            <w:r w:rsidR="001E5A1E" w:rsidRPr="000F3338">
              <w:rPr>
                <w:rFonts w:ascii="Arial" w:hAnsi="Arial" w:cs="Arial"/>
                <w:sz w:val="21"/>
                <w:szCs w:val="21"/>
              </w:rPr>
              <w:t>.</w:t>
            </w:r>
            <w:r w:rsidR="00E43001" w:rsidRPr="000F3338">
              <w:rPr>
                <w:rFonts w:ascii="Arial" w:hAnsi="Arial" w:cs="Arial"/>
                <w:sz w:val="21"/>
                <w:szCs w:val="21"/>
              </w:rPr>
              <w:t xml:space="preserve">  When we explain copyright to all our borrowers, we usually go over the fact that items we purchase cost more due to licensing agreement so many are aware of the value of the collection. </w:t>
            </w:r>
          </w:p>
        </w:tc>
      </w:tr>
      <w:tr w:rsidR="000F3338" w:rsidRPr="000F3338" w:rsidTr="000F3338">
        <w:trPr>
          <w:tblHeader/>
        </w:trPr>
        <w:tc>
          <w:tcPr>
            <w:tcW w:w="2448" w:type="dxa"/>
          </w:tcPr>
          <w:p w:rsidR="004435A9" w:rsidRPr="000F3338" w:rsidRDefault="004435A9" w:rsidP="004435A9">
            <w:pPr>
              <w:rPr>
                <w:rFonts w:ascii="Arial" w:hAnsi="Arial" w:cs="Arial"/>
                <w:sz w:val="21"/>
                <w:szCs w:val="21"/>
              </w:rPr>
            </w:pPr>
            <w:r w:rsidRPr="000F3338">
              <w:rPr>
                <w:rFonts w:ascii="Arial" w:hAnsi="Arial" w:cs="Arial"/>
                <w:sz w:val="21"/>
                <w:szCs w:val="21"/>
              </w:rPr>
              <w:t>VCC</w:t>
            </w:r>
            <w:r w:rsidR="00E43001" w:rsidRPr="000F3338">
              <w:rPr>
                <w:rFonts w:ascii="Arial" w:hAnsi="Arial" w:cs="Arial"/>
                <w:sz w:val="21"/>
                <w:szCs w:val="21"/>
              </w:rPr>
              <w:t>*</w:t>
            </w:r>
          </w:p>
        </w:tc>
        <w:tc>
          <w:tcPr>
            <w:tcW w:w="1260" w:type="dxa"/>
          </w:tcPr>
          <w:p w:rsidR="004435A9" w:rsidRPr="000F3338" w:rsidRDefault="001E5A1E" w:rsidP="004435A9">
            <w:pPr>
              <w:rPr>
                <w:rFonts w:ascii="Arial" w:hAnsi="Arial" w:cs="Arial"/>
                <w:sz w:val="21"/>
                <w:szCs w:val="21"/>
              </w:rPr>
            </w:pPr>
            <w:r w:rsidRPr="000F3338">
              <w:rPr>
                <w:rFonts w:ascii="Arial" w:hAnsi="Arial" w:cs="Arial"/>
                <w:sz w:val="21"/>
                <w:szCs w:val="21"/>
              </w:rPr>
              <w:t>Yes</w:t>
            </w:r>
          </w:p>
        </w:tc>
        <w:tc>
          <w:tcPr>
            <w:tcW w:w="1980" w:type="dxa"/>
          </w:tcPr>
          <w:p w:rsidR="004435A9" w:rsidRPr="000F3338" w:rsidRDefault="001E5A1E" w:rsidP="004435A9">
            <w:pPr>
              <w:rPr>
                <w:rFonts w:ascii="Arial" w:hAnsi="Arial" w:cs="Arial"/>
                <w:sz w:val="21"/>
                <w:szCs w:val="21"/>
              </w:rPr>
            </w:pPr>
            <w:r w:rsidRPr="000F3338">
              <w:rPr>
                <w:rFonts w:ascii="Arial" w:hAnsi="Arial" w:cs="Arial"/>
                <w:sz w:val="21"/>
                <w:szCs w:val="21"/>
              </w:rPr>
              <w:t>3 day loan</w:t>
            </w:r>
          </w:p>
        </w:tc>
        <w:tc>
          <w:tcPr>
            <w:tcW w:w="2160" w:type="dxa"/>
          </w:tcPr>
          <w:p w:rsidR="004435A9" w:rsidRPr="000F3338" w:rsidRDefault="00EE41D7" w:rsidP="004435A9">
            <w:pPr>
              <w:rPr>
                <w:rFonts w:ascii="Arial" w:hAnsi="Arial" w:cs="Arial"/>
                <w:sz w:val="21"/>
                <w:szCs w:val="21"/>
              </w:rPr>
            </w:pPr>
            <w:r w:rsidRPr="000F3338">
              <w:rPr>
                <w:rFonts w:ascii="Arial" w:hAnsi="Arial" w:cs="Arial"/>
                <w:sz w:val="21"/>
                <w:szCs w:val="21"/>
              </w:rPr>
              <w:t>Not answered</w:t>
            </w:r>
          </w:p>
        </w:tc>
        <w:tc>
          <w:tcPr>
            <w:tcW w:w="2160" w:type="dxa"/>
          </w:tcPr>
          <w:p w:rsidR="004435A9" w:rsidRPr="000F3338" w:rsidRDefault="001E5A1E" w:rsidP="004435A9">
            <w:pPr>
              <w:rPr>
                <w:rFonts w:ascii="Arial" w:hAnsi="Arial" w:cs="Arial"/>
                <w:sz w:val="21"/>
                <w:szCs w:val="21"/>
              </w:rPr>
            </w:pPr>
            <w:r w:rsidRPr="000F3338">
              <w:rPr>
                <w:rFonts w:ascii="Arial" w:hAnsi="Arial" w:cs="Arial"/>
                <w:sz w:val="21"/>
                <w:szCs w:val="21"/>
              </w:rPr>
              <w:t>$2/day</w:t>
            </w:r>
          </w:p>
        </w:tc>
        <w:tc>
          <w:tcPr>
            <w:tcW w:w="2520" w:type="dxa"/>
          </w:tcPr>
          <w:p w:rsidR="004435A9" w:rsidRPr="000F3338" w:rsidRDefault="001E5A1E" w:rsidP="004435A9">
            <w:pPr>
              <w:rPr>
                <w:rFonts w:ascii="Arial" w:hAnsi="Arial" w:cs="Arial"/>
                <w:sz w:val="21"/>
                <w:szCs w:val="21"/>
              </w:rPr>
            </w:pPr>
            <w:r w:rsidRPr="000F3338">
              <w:rPr>
                <w:rFonts w:ascii="Arial" w:hAnsi="Arial" w:cs="Arial"/>
                <w:sz w:val="21"/>
                <w:szCs w:val="21"/>
              </w:rPr>
              <w:t>True replacement plus proc fee</w:t>
            </w:r>
          </w:p>
        </w:tc>
        <w:tc>
          <w:tcPr>
            <w:tcW w:w="3780" w:type="dxa"/>
          </w:tcPr>
          <w:p w:rsidR="004435A9" w:rsidRPr="000F3338" w:rsidRDefault="00EE41D7" w:rsidP="004435A9">
            <w:pPr>
              <w:rPr>
                <w:rFonts w:ascii="Arial" w:hAnsi="Arial" w:cs="Arial"/>
                <w:sz w:val="21"/>
                <w:szCs w:val="21"/>
              </w:rPr>
            </w:pPr>
            <w:r w:rsidRPr="000F3338">
              <w:rPr>
                <w:rFonts w:ascii="Arial" w:hAnsi="Arial" w:cs="Arial"/>
                <w:sz w:val="21"/>
                <w:szCs w:val="21"/>
              </w:rPr>
              <w:t>Not answered</w:t>
            </w:r>
          </w:p>
        </w:tc>
        <w:tc>
          <w:tcPr>
            <w:tcW w:w="3060" w:type="dxa"/>
          </w:tcPr>
          <w:p w:rsidR="004435A9" w:rsidRPr="000F3338" w:rsidRDefault="00EE41D7" w:rsidP="004435A9">
            <w:pPr>
              <w:rPr>
                <w:rFonts w:ascii="Arial" w:hAnsi="Arial" w:cs="Arial"/>
                <w:sz w:val="21"/>
                <w:szCs w:val="21"/>
              </w:rPr>
            </w:pPr>
            <w:r w:rsidRPr="000F3338">
              <w:rPr>
                <w:rFonts w:ascii="Arial" w:hAnsi="Arial" w:cs="Arial"/>
                <w:sz w:val="21"/>
                <w:szCs w:val="21"/>
              </w:rPr>
              <w:t>Not answered</w:t>
            </w:r>
          </w:p>
        </w:tc>
      </w:tr>
    </w:tbl>
    <w:p w:rsidR="00A67AE7" w:rsidRPr="005279A6" w:rsidRDefault="00A67AE7" w:rsidP="00A67AE7">
      <w:pPr>
        <w:jc w:val="center"/>
        <w:rPr>
          <w:rFonts w:ascii="Arial" w:hAnsi="Arial" w:cs="Arial"/>
          <w:sz w:val="21"/>
          <w:szCs w:val="21"/>
        </w:rPr>
      </w:pPr>
    </w:p>
    <w:sectPr w:rsidR="00A67AE7" w:rsidRPr="005279A6" w:rsidSect="003C0E50">
      <w:footerReference w:type="default" r:id="rId6"/>
      <w:pgSz w:w="20163" w:h="12242" w:orient="landscape" w:code="5"/>
      <w:pgMar w:top="1797" w:right="567" w:bottom="1797" w:left="567" w:header="709" w:footer="709" w:gutter="0"/>
      <w:paperSrc w:first="4" w:other="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338" w:rsidRDefault="000F3338">
      <w:r>
        <w:separator/>
      </w:r>
    </w:p>
  </w:endnote>
  <w:endnote w:type="continuationSeparator" w:id="0">
    <w:p w:rsidR="000F3338" w:rsidRDefault="000F3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65F" w:rsidRDefault="003C065F">
    <w:pPr>
      <w:pStyle w:val="Footer"/>
    </w:pPr>
    <w:r>
      <w:t xml:space="preserve">*additional information gathered from </w:t>
    </w:r>
    <w:r w:rsidR="00C22984">
      <w:t>library</w:t>
    </w:r>
    <w:r>
      <w:t xml:space="preserve"> website</w:t>
    </w:r>
  </w:p>
  <w:p w:rsidR="003C065F" w:rsidRDefault="003C065F">
    <w:pPr>
      <w:pStyle w:val="Footer"/>
    </w:pPr>
  </w:p>
  <w:p w:rsidR="003C065F" w:rsidRDefault="003C065F">
    <w:pPr>
      <w:pStyle w:val="Footer"/>
    </w:pPr>
    <w:r>
      <w:t xml:space="preserve">Survey compiled by </w:t>
    </w:r>
    <w:smartTag w:uri="urn:schemas-microsoft-com:office:smarttags" w:element="place">
      <w:smartTag w:uri="urn:schemas-microsoft-com:office:smarttags" w:element="PlaceName">
        <w:r>
          <w:t>North</w:t>
        </w:r>
      </w:smartTag>
      <w:r>
        <w:t xml:space="preserve"> </w:t>
      </w:r>
      <w:smartTag w:uri="urn:schemas-microsoft-com:office:smarttags" w:element="PlaceType">
        <w:r>
          <w:t>Island</w:t>
        </w:r>
      </w:smartTag>
      <w:r>
        <w:t xml:space="preserve"> </w:t>
      </w:r>
      <w:smartTag w:uri="urn:schemas-microsoft-com:office:smarttags" w:element="PlaceType">
        <w:r>
          <w:t>College</w:t>
        </w:r>
      </w:smartTag>
    </w:smartTag>
  </w:p>
  <w:p w:rsidR="003C065F" w:rsidRDefault="003C065F">
    <w:pPr>
      <w:pStyle w:val="Footer"/>
    </w:pPr>
    <w:r>
      <w:t xml:space="preserve">June </w:t>
    </w:r>
    <w:r w:rsidR="00C22984">
      <w:t>15,</w:t>
    </w:r>
    <w:r>
      <w:t xml:space="preserve">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338" w:rsidRDefault="000F3338">
      <w:r>
        <w:separator/>
      </w:r>
    </w:p>
  </w:footnote>
  <w:footnote w:type="continuationSeparator" w:id="0">
    <w:p w:rsidR="000F3338" w:rsidRDefault="000F33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8"/>
  <w:proofState w:grammar="clean"/>
  <w:stylePaneFormatFilter w:val="3F01"/>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7AE7"/>
    <w:rsid w:val="000D5384"/>
    <w:rsid w:val="000F3338"/>
    <w:rsid w:val="00187094"/>
    <w:rsid w:val="001E5A1E"/>
    <w:rsid w:val="002B6FA1"/>
    <w:rsid w:val="002C1890"/>
    <w:rsid w:val="002E7CA1"/>
    <w:rsid w:val="003060F6"/>
    <w:rsid w:val="00332A98"/>
    <w:rsid w:val="003C065F"/>
    <w:rsid w:val="003C0E50"/>
    <w:rsid w:val="00411898"/>
    <w:rsid w:val="004435A9"/>
    <w:rsid w:val="004A138C"/>
    <w:rsid w:val="004D15E2"/>
    <w:rsid w:val="005279A6"/>
    <w:rsid w:val="00536976"/>
    <w:rsid w:val="005A495D"/>
    <w:rsid w:val="007257B8"/>
    <w:rsid w:val="00790104"/>
    <w:rsid w:val="00813FE2"/>
    <w:rsid w:val="008457A4"/>
    <w:rsid w:val="008E5648"/>
    <w:rsid w:val="0090754C"/>
    <w:rsid w:val="00923FEA"/>
    <w:rsid w:val="0095677C"/>
    <w:rsid w:val="009854ED"/>
    <w:rsid w:val="00995FFD"/>
    <w:rsid w:val="009F059E"/>
    <w:rsid w:val="00A64B71"/>
    <w:rsid w:val="00A662B6"/>
    <w:rsid w:val="00A67AE7"/>
    <w:rsid w:val="00BF3D1A"/>
    <w:rsid w:val="00C22984"/>
    <w:rsid w:val="00CC7E65"/>
    <w:rsid w:val="00D57EC7"/>
    <w:rsid w:val="00E03FC3"/>
    <w:rsid w:val="00E43001"/>
    <w:rsid w:val="00E5603B"/>
    <w:rsid w:val="00EE2AC2"/>
    <w:rsid w:val="00EE41D7"/>
    <w:rsid w:val="00FA34CA"/>
    <w:rsid w:val="00FF0C0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11898"/>
    <w:pPr>
      <w:tabs>
        <w:tab w:val="center" w:pos="4320"/>
        <w:tab w:val="right" w:pos="8640"/>
      </w:tabs>
    </w:pPr>
  </w:style>
  <w:style w:type="paragraph" w:styleId="Footer">
    <w:name w:val="footer"/>
    <w:basedOn w:val="Normal"/>
    <w:rsid w:val="0041189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Summary of Video Lending Practises</vt:lpstr>
    </vt:vector>
  </TitlesOfParts>
  <Company>North Island College</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Video Lending Practises</dc:title>
  <dc:creator>kstrain</dc:creator>
  <cp:lastModifiedBy>Jeffery</cp:lastModifiedBy>
  <cp:revision>2</cp:revision>
  <cp:lastPrinted>2007-06-18T17:15:00Z</cp:lastPrinted>
  <dcterms:created xsi:type="dcterms:W3CDTF">2011-03-20T23:04:00Z</dcterms:created>
  <dcterms:modified xsi:type="dcterms:W3CDTF">2011-03-20T23:04:00Z</dcterms:modified>
</cp:coreProperties>
</file>